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010F" w14:textId="77777777" w:rsidR="00C56B23" w:rsidRPr="0083762B" w:rsidRDefault="00C56B23" w:rsidP="008F6BAA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762B">
        <w:rPr>
          <w:rFonts w:asciiTheme="minorHAnsi" w:hAnsiTheme="minorHAnsi" w:cstheme="minorHAnsi"/>
          <w:b/>
          <w:sz w:val="24"/>
          <w:szCs w:val="24"/>
        </w:rPr>
        <w:t>ANEXO 2</w:t>
      </w:r>
    </w:p>
    <w:p w14:paraId="0B2E70E6" w14:textId="77777777" w:rsidR="00C56B23" w:rsidRPr="0083762B" w:rsidRDefault="00C56B23" w:rsidP="008F6BAA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0C46DA" w14:textId="0C3073DE" w:rsidR="00C56B23" w:rsidRPr="0083762B" w:rsidRDefault="00297662" w:rsidP="00297662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762B">
        <w:rPr>
          <w:rFonts w:asciiTheme="minorHAnsi" w:hAnsiTheme="minorHAnsi" w:cstheme="minorHAnsi"/>
          <w:b/>
          <w:sz w:val="24"/>
          <w:szCs w:val="24"/>
        </w:rPr>
        <w:t>AYUDAS PARA LA PARTICIPACIÓN EN EL METHOD OF ENTREPRENEURSHIP BOOTCAMP DE LA UNIVERSIDAD DE BERKELEY.</w:t>
      </w:r>
    </w:p>
    <w:p w14:paraId="6406CC72" w14:textId="77777777" w:rsidR="00C56B23" w:rsidRPr="0083762B" w:rsidRDefault="00C56B23" w:rsidP="008F6BAA">
      <w:pPr>
        <w:spacing w:after="120"/>
        <w:jc w:val="center"/>
        <w:rPr>
          <w:rFonts w:cstheme="minorHAnsi"/>
          <w:b/>
        </w:rPr>
      </w:pPr>
    </w:p>
    <w:p w14:paraId="73DE148B" w14:textId="77777777" w:rsidR="00C56B23" w:rsidRPr="0083762B" w:rsidRDefault="00C56B23" w:rsidP="008F6BAA">
      <w:pPr>
        <w:spacing w:after="120"/>
        <w:jc w:val="center"/>
        <w:rPr>
          <w:rFonts w:cstheme="minorHAnsi"/>
          <w:b/>
        </w:rPr>
      </w:pPr>
      <w:r w:rsidRPr="0083762B">
        <w:rPr>
          <w:rFonts w:asciiTheme="minorHAnsi" w:hAnsiTheme="minorHAnsi" w:cstheme="minorHAnsi"/>
          <w:b/>
          <w:sz w:val="24"/>
          <w:szCs w:val="24"/>
        </w:rPr>
        <w:t>ACEPTACIÓN DE LA AYUDA</w:t>
      </w:r>
    </w:p>
    <w:p w14:paraId="29C6FE40" w14:textId="77777777" w:rsidR="00C56B23" w:rsidRPr="0083762B" w:rsidRDefault="00C56B23" w:rsidP="008F6BAA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991"/>
        <w:gridCol w:w="142"/>
        <w:gridCol w:w="4469"/>
        <w:gridCol w:w="631"/>
        <w:gridCol w:w="1987"/>
      </w:tblGrid>
      <w:tr w:rsidR="00C56B23" w:rsidRPr="0083762B" w14:paraId="4237CB4D" w14:textId="77777777" w:rsidTr="00833C30">
        <w:tc>
          <w:tcPr>
            <w:tcW w:w="1838" w:type="dxa"/>
            <w:gridSpan w:val="2"/>
            <w:shd w:val="clear" w:color="auto" w:fill="B8CCE4" w:themeFill="accent1" w:themeFillTint="66"/>
          </w:tcPr>
          <w:p w14:paraId="5214AA80" w14:textId="77777777" w:rsidR="00C56B23" w:rsidRPr="0083762B" w:rsidRDefault="00C56B23" w:rsidP="0058598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762B">
              <w:rPr>
                <w:rFonts w:cstheme="minorHAnsi"/>
                <w:b/>
                <w:bCs/>
                <w:sz w:val="20"/>
                <w:szCs w:val="20"/>
              </w:rPr>
              <w:t>Nombre y apellidos</w:t>
            </w:r>
            <w:r w:rsidRPr="008376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7DDDD4C0" w14:textId="77777777" w:rsidR="00C56B23" w:rsidRPr="0083762B" w:rsidRDefault="00C56B23" w:rsidP="0058598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6B23" w:rsidRPr="0083762B" w14:paraId="5ADA52EE" w14:textId="77777777" w:rsidTr="00833C30">
        <w:tc>
          <w:tcPr>
            <w:tcW w:w="847" w:type="dxa"/>
            <w:shd w:val="clear" w:color="auto" w:fill="B8CCE4" w:themeFill="accent1" w:themeFillTint="66"/>
          </w:tcPr>
          <w:p w14:paraId="68F27C29" w14:textId="64FECD29" w:rsidR="00C56B23" w:rsidRPr="0083762B" w:rsidRDefault="00C56B23" w:rsidP="0058598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76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</w:t>
            </w:r>
            <w:r w:rsidR="003E213C" w:rsidRPr="008376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mail</w:t>
            </w:r>
            <w:r w:rsidRPr="008376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02" w:type="dxa"/>
            <w:gridSpan w:val="3"/>
            <w:shd w:val="clear" w:color="auto" w:fill="auto"/>
          </w:tcPr>
          <w:p w14:paraId="3992172C" w14:textId="77777777" w:rsidR="00C56B23" w:rsidRPr="0083762B" w:rsidRDefault="00C56B23" w:rsidP="0058598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B8CCE4" w:themeFill="accent1" w:themeFillTint="66"/>
          </w:tcPr>
          <w:p w14:paraId="348FCA80" w14:textId="77777777" w:rsidR="00C56B23" w:rsidRPr="0083762B" w:rsidRDefault="00C56B23" w:rsidP="0058598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376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Tfno</w:t>
            </w:r>
            <w:r w:rsidRPr="0083762B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</w:p>
        </w:tc>
        <w:tc>
          <w:tcPr>
            <w:tcW w:w="1987" w:type="dxa"/>
          </w:tcPr>
          <w:p w14:paraId="0B587056" w14:textId="77777777" w:rsidR="00C56B23" w:rsidRPr="0083762B" w:rsidRDefault="00C56B23" w:rsidP="0058598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6241" w:rsidRPr="0083762B" w14:paraId="232967D0" w14:textId="77777777" w:rsidTr="00833C30">
        <w:tc>
          <w:tcPr>
            <w:tcW w:w="1980" w:type="dxa"/>
            <w:gridSpan w:val="3"/>
            <w:shd w:val="clear" w:color="auto" w:fill="B8CCE4" w:themeFill="accent1" w:themeFillTint="66"/>
          </w:tcPr>
          <w:p w14:paraId="365151FD" w14:textId="3434748C" w:rsidR="00B16241" w:rsidRPr="0083762B" w:rsidRDefault="00B16241" w:rsidP="00585983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762B">
              <w:rPr>
                <w:rFonts w:asciiTheme="minorHAnsi" w:hAnsiTheme="minorHAnsi" w:cstheme="minorHAnsi"/>
                <w:b/>
                <w:sz w:val="20"/>
                <w:szCs w:val="20"/>
              </w:rPr>
              <w:t>Ayuda concedida (€):</w:t>
            </w:r>
          </w:p>
        </w:tc>
        <w:tc>
          <w:tcPr>
            <w:tcW w:w="7087" w:type="dxa"/>
            <w:gridSpan w:val="3"/>
            <w:shd w:val="clear" w:color="auto" w:fill="FFFFFF" w:themeFill="background1"/>
          </w:tcPr>
          <w:p w14:paraId="68C33086" w14:textId="21B7EC64" w:rsidR="00B16241" w:rsidRPr="0083762B" w:rsidRDefault="00B20CBC" w:rsidP="00585983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762B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833C30" w:rsidRPr="0083762B">
              <w:rPr>
                <w:rFonts w:asciiTheme="minorHAnsi" w:hAnsiTheme="minorHAnsi" w:cstheme="minorHAnsi"/>
                <w:bCs/>
                <w:sz w:val="20"/>
                <w:szCs w:val="20"/>
              </w:rPr>
              <w:t>.500 €</w:t>
            </w:r>
          </w:p>
        </w:tc>
      </w:tr>
    </w:tbl>
    <w:p w14:paraId="4A653410" w14:textId="77777777" w:rsidR="00C56B23" w:rsidRPr="0083762B" w:rsidRDefault="00C56B23" w:rsidP="008F6BAA">
      <w:pPr>
        <w:spacing w:after="120"/>
        <w:rPr>
          <w:rFonts w:asciiTheme="minorHAnsi" w:hAnsiTheme="minorHAnsi" w:cstheme="minorHAnsi"/>
        </w:rPr>
      </w:pPr>
    </w:p>
    <w:p w14:paraId="278B271A" w14:textId="77777777" w:rsidR="00C56B23" w:rsidRPr="0083762B" w:rsidRDefault="00C56B23" w:rsidP="008F6BAA">
      <w:pPr>
        <w:pStyle w:val="NormalWeb"/>
        <w:spacing w:before="0" w:beforeAutospacing="0" w:after="12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14:paraId="2067C965" w14:textId="27FD7E17" w:rsidR="00C56B23" w:rsidRPr="0083762B" w:rsidRDefault="00C56B23" w:rsidP="008F6BA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83762B">
        <w:rPr>
          <w:rFonts w:asciiTheme="minorHAnsi" w:hAnsiTheme="minorHAnsi" w:cstheme="minorHAnsi"/>
        </w:rPr>
        <w:t xml:space="preserve">La persona firmante acepta la ayuda concedida mediante Resolución del Vicerrectorado de Innovación Social y Emprendimiento, de </w:t>
      </w:r>
      <w:r w:rsidR="0083762B">
        <w:rPr>
          <w:rFonts w:asciiTheme="minorHAnsi" w:hAnsiTheme="minorHAnsi" w:cstheme="minorHAnsi"/>
        </w:rPr>
        <w:t>3</w:t>
      </w:r>
      <w:r w:rsidRPr="0083762B">
        <w:rPr>
          <w:rFonts w:asciiTheme="minorHAnsi" w:hAnsiTheme="minorHAnsi" w:cstheme="minorHAnsi"/>
        </w:rPr>
        <w:t xml:space="preserve"> de </w:t>
      </w:r>
      <w:r w:rsidR="00833C30" w:rsidRPr="0083762B">
        <w:rPr>
          <w:rFonts w:asciiTheme="minorHAnsi" w:hAnsiTheme="minorHAnsi" w:cstheme="minorHAnsi"/>
        </w:rPr>
        <w:t>mayo</w:t>
      </w:r>
      <w:r w:rsidRPr="0083762B">
        <w:rPr>
          <w:rFonts w:asciiTheme="minorHAnsi" w:hAnsiTheme="minorHAnsi" w:cstheme="minorHAnsi"/>
        </w:rPr>
        <w:t xml:space="preserve"> de 202</w:t>
      </w:r>
      <w:r w:rsidR="00297662" w:rsidRPr="0083762B">
        <w:rPr>
          <w:rFonts w:cstheme="minorHAnsi"/>
        </w:rPr>
        <w:t>3</w:t>
      </w:r>
      <w:r w:rsidRPr="0083762B">
        <w:rPr>
          <w:rFonts w:asciiTheme="minorHAnsi" w:hAnsiTheme="minorHAnsi" w:cstheme="minorHAnsi"/>
        </w:rPr>
        <w:t xml:space="preserve"> y se compromete a la ejecución de la actuación objeto de la ayuda, así como a la realización de la justificación del empleo de los fondos de conformidad con lo dispuesto en las Bases de la Convocatoria.</w:t>
      </w:r>
    </w:p>
    <w:p w14:paraId="48A5DCF7" w14:textId="77777777" w:rsidR="00C56B23" w:rsidRPr="0083762B" w:rsidRDefault="00C56B23" w:rsidP="008F6BA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1E1ACF31" w14:textId="77777777" w:rsidR="00C56B23" w:rsidRPr="0083762B" w:rsidRDefault="00C56B23" w:rsidP="008F6BA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058B4E04" w14:textId="77777777" w:rsidR="00C56B23" w:rsidRPr="0083762B" w:rsidRDefault="00C56B23" w:rsidP="008F6BA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4C3CA04E" w14:textId="77777777" w:rsidR="00C56B23" w:rsidRPr="0083762B" w:rsidRDefault="00C56B23" w:rsidP="008F6BA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4CDEBAA9" w14:textId="77777777" w:rsidR="00C56B23" w:rsidRPr="0083762B" w:rsidRDefault="00C56B23" w:rsidP="008F6BA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17ABB592" w14:textId="77777777" w:rsidR="00C56B23" w:rsidRPr="0083762B" w:rsidRDefault="00C56B23" w:rsidP="008F6BA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31616327" w14:textId="77777777" w:rsidR="00C56B23" w:rsidRPr="0083762B" w:rsidRDefault="00C56B23" w:rsidP="008F6BA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0025A318" w14:textId="77777777" w:rsidR="00C56B23" w:rsidRPr="00585983" w:rsidRDefault="00C56B23" w:rsidP="008F6BAA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</w:rPr>
      </w:pPr>
      <w:proofErr w:type="gramStart"/>
      <w:r w:rsidRPr="0083762B">
        <w:rPr>
          <w:rFonts w:asciiTheme="minorHAnsi" w:hAnsiTheme="minorHAnsi" w:cstheme="minorHAnsi"/>
        </w:rPr>
        <w:t>Fdo.:…</w:t>
      </w:r>
      <w:proofErr w:type="gramEnd"/>
      <w:r w:rsidRPr="0083762B">
        <w:rPr>
          <w:rFonts w:asciiTheme="minorHAnsi" w:hAnsiTheme="minorHAnsi" w:cstheme="minorHAnsi"/>
        </w:rPr>
        <w:t>……………………………………………</w:t>
      </w:r>
    </w:p>
    <w:p w14:paraId="3EEE6D9E" w14:textId="77777777" w:rsidR="00C56B23" w:rsidRPr="00585983" w:rsidRDefault="00C56B23" w:rsidP="008F6BAA">
      <w:pPr>
        <w:spacing w:before="100" w:beforeAutospacing="1" w:after="120"/>
        <w:jc w:val="center"/>
        <w:rPr>
          <w:rFonts w:asciiTheme="minorHAnsi" w:hAnsiTheme="minorHAnsi" w:cstheme="minorHAnsi"/>
          <w:b/>
          <w:bCs/>
        </w:rPr>
      </w:pPr>
    </w:p>
    <w:p w14:paraId="5BF00C15" w14:textId="77777777" w:rsidR="00C56B23" w:rsidRPr="00585983" w:rsidRDefault="00C56B23" w:rsidP="008F6BAA">
      <w:pPr>
        <w:spacing w:after="120"/>
        <w:rPr>
          <w:rFonts w:asciiTheme="minorHAnsi" w:hAnsiTheme="minorHAnsi" w:cstheme="minorHAnsi"/>
        </w:rPr>
      </w:pPr>
    </w:p>
    <w:p w14:paraId="230C6702" w14:textId="77777777" w:rsidR="00C56B23" w:rsidRPr="00585983" w:rsidRDefault="00C56B23" w:rsidP="008F6BAA">
      <w:pPr>
        <w:spacing w:after="120"/>
        <w:rPr>
          <w:rFonts w:asciiTheme="minorHAnsi" w:hAnsiTheme="minorHAnsi" w:cstheme="minorHAnsi"/>
        </w:rPr>
      </w:pPr>
    </w:p>
    <w:p w14:paraId="2DD8885A" w14:textId="77777777" w:rsidR="00C56B23" w:rsidRPr="00585983" w:rsidRDefault="00C56B23" w:rsidP="008F6BAA">
      <w:pPr>
        <w:spacing w:after="120"/>
        <w:rPr>
          <w:rFonts w:asciiTheme="minorHAnsi" w:hAnsiTheme="minorHAnsi" w:cstheme="minorHAnsi"/>
        </w:rPr>
      </w:pPr>
    </w:p>
    <w:p w14:paraId="7DDA09D2" w14:textId="77777777" w:rsidR="00E84958" w:rsidRPr="00585983" w:rsidRDefault="00E84958" w:rsidP="008F6BAA">
      <w:pPr>
        <w:spacing w:after="120" w:line="259" w:lineRule="auto"/>
        <w:rPr>
          <w:rFonts w:asciiTheme="minorHAnsi" w:hAnsiTheme="minorHAnsi" w:cstheme="minorHAnsi"/>
          <w:color w:val="000000"/>
          <w:spacing w:val="-3"/>
          <w:sz w:val="24"/>
          <w:szCs w:val="24"/>
        </w:rPr>
      </w:pPr>
    </w:p>
    <w:sectPr w:rsidR="00E84958" w:rsidRPr="00585983" w:rsidSect="008F6BAA">
      <w:headerReference w:type="default" r:id="rId8"/>
      <w:footerReference w:type="default" r:id="rId9"/>
      <w:pgSz w:w="11906" w:h="16838"/>
      <w:pgMar w:top="1627" w:right="1418" w:bottom="1134" w:left="1418" w:header="442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B9456" w14:textId="77777777" w:rsidR="00B138A8" w:rsidRDefault="00B138A8" w:rsidP="00FF46C8">
      <w:r>
        <w:separator/>
      </w:r>
    </w:p>
  </w:endnote>
  <w:endnote w:type="continuationSeparator" w:id="0">
    <w:p w14:paraId="43246465" w14:textId="77777777" w:rsidR="00B138A8" w:rsidRDefault="00B138A8" w:rsidP="00FF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30E4" w14:textId="63E8B86F" w:rsidR="007A0DF8" w:rsidRDefault="005D4C88">
    <w:pPr>
      <w:pStyle w:val="Piedepgina"/>
    </w:pPr>
    <w:r w:rsidRPr="005D4C88">
      <w:rPr>
        <w:noProof/>
        <w:lang w:val="es-ES" w:eastAsia="es-ES"/>
      </w:rPr>
      <w:drawing>
        <wp:anchor distT="0" distB="0" distL="114300" distR="114300" simplePos="0" relativeHeight="251666432" behindDoc="0" locked="0" layoutInCell="1" allowOverlap="1" wp14:anchorId="38836173" wp14:editId="5D7EAD06">
          <wp:simplePos x="0" y="0"/>
          <wp:positionH relativeFrom="column">
            <wp:posOffset>320040</wp:posOffset>
          </wp:positionH>
          <wp:positionV relativeFrom="paragraph">
            <wp:posOffset>-114300</wp:posOffset>
          </wp:positionV>
          <wp:extent cx="3036570" cy="547370"/>
          <wp:effectExtent l="0" t="0" r="0" b="5080"/>
          <wp:wrapNone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657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C88">
      <w:rPr>
        <w:noProof/>
        <w:lang w:val="es-ES" w:eastAsia="es-ES"/>
      </w:rPr>
      <w:drawing>
        <wp:anchor distT="0" distB="0" distL="114300" distR="114300" simplePos="0" relativeHeight="251667456" behindDoc="0" locked="0" layoutInCell="1" allowOverlap="1" wp14:anchorId="290B480A" wp14:editId="5A828D96">
          <wp:simplePos x="0" y="0"/>
          <wp:positionH relativeFrom="column">
            <wp:posOffset>-304800</wp:posOffset>
          </wp:positionH>
          <wp:positionV relativeFrom="paragraph">
            <wp:posOffset>-104140</wp:posOffset>
          </wp:positionV>
          <wp:extent cx="525780" cy="525780"/>
          <wp:effectExtent l="0" t="0" r="7620" b="7620"/>
          <wp:wrapNone/>
          <wp:docPr id="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EU_Entrepreneurship_Se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0E9F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CB01EB" wp14:editId="76969A28">
              <wp:simplePos x="0" y="0"/>
              <wp:positionH relativeFrom="column">
                <wp:posOffset>3326765</wp:posOffset>
              </wp:positionH>
              <wp:positionV relativeFrom="paragraph">
                <wp:posOffset>-135255</wp:posOffset>
              </wp:positionV>
              <wp:extent cx="3143885" cy="747395"/>
              <wp:effectExtent l="0" t="0" r="5715" b="0"/>
              <wp:wrapNone/>
              <wp:docPr id="3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885" cy="747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80065" w14:textId="77777777" w:rsidR="00090D80" w:rsidRDefault="00090D80" w:rsidP="00FF46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Edificio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Green Ray</w:t>
                          </w:r>
                        </w:p>
                        <w:p w14:paraId="564C747F" w14:textId="77777777" w:rsidR="00090D80" w:rsidRDefault="00090D80" w:rsidP="00FF46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Ampliación Campus Universitario de Teatinos</w:t>
                          </w:r>
                        </w:p>
                        <w:p w14:paraId="4D4E395A" w14:textId="77777777" w:rsidR="00090D80" w:rsidRDefault="00090D80" w:rsidP="00090D80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Boulevard Louis Pasteur, 47</w:t>
                          </w:r>
                        </w:p>
                        <w:p w14:paraId="6A1C87FA" w14:textId="603D0FDB" w:rsidR="007A0DF8" w:rsidRPr="00FF46C8" w:rsidRDefault="00090D80" w:rsidP="008F6BAA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29010 Málaga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CB0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261.95pt;margin-top:-10.65pt;width:247.55pt;height:58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" stroked="f">
              <v:textbox style="mso-fit-shape-to-text:t">
                <w:txbxContent>
                  <w:p w14:paraId="1F080065" w14:textId="77777777" w:rsidR="00090D80" w:rsidRDefault="00090D80" w:rsidP="00FF46C8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Edificio </w:t>
                    </w:r>
                    <w:proofErr w:type="spellStart"/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The</w:t>
                    </w:r>
                    <w:proofErr w:type="spellEnd"/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 Green Ray</w:t>
                    </w:r>
                  </w:p>
                  <w:p w14:paraId="564C747F" w14:textId="77777777" w:rsidR="00090D80" w:rsidRDefault="00090D80" w:rsidP="00FF46C8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Ampliación Campus Universitario de Teatinos</w:t>
                    </w:r>
                  </w:p>
                  <w:p w14:paraId="4D4E395A" w14:textId="77777777" w:rsidR="00090D80" w:rsidRDefault="00090D80" w:rsidP="00090D80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Boulevard Louis Pasteur, 47</w:t>
                    </w:r>
                  </w:p>
                  <w:p w14:paraId="6A1C87FA" w14:textId="603D0FDB" w:rsidR="007A0DF8" w:rsidRPr="00FF46C8" w:rsidRDefault="00090D80" w:rsidP="008F6BAA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29010 Málaga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3C528" w14:textId="77777777" w:rsidR="00B138A8" w:rsidRDefault="00B138A8" w:rsidP="00FF46C8">
      <w:r>
        <w:separator/>
      </w:r>
    </w:p>
  </w:footnote>
  <w:footnote w:type="continuationSeparator" w:id="0">
    <w:p w14:paraId="7BC0FC3C" w14:textId="77777777" w:rsidR="00B138A8" w:rsidRDefault="00B138A8" w:rsidP="00FF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E805" w14:textId="4AE57EED" w:rsidR="007A0DF8" w:rsidRDefault="0081732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9504" behindDoc="0" locked="0" layoutInCell="1" allowOverlap="1" wp14:anchorId="61431B48" wp14:editId="67E7450A">
          <wp:simplePos x="0" y="0"/>
          <wp:positionH relativeFrom="column">
            <wp:posOffset>-855521</wp:posOffset>
          </wp:positionH>
          <wp:positionV relativeFrom="paragraph">
            <wp:posOffset>-180975</wp:posOffset>
          </wp:positionV>
          <wp:extent cx="2397600" cy="813600"/>
          <wp:effectExtent l="0" t="0" r="0" b="0"/>
          <wp:wrapSquare wrapText="bothSides"/>
          <wp:docPr id="6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08" b="26758"/>
                  <a:stretch/>
                </pic:blipFill>
                <pic:spPr bwMode="auto">
                  <a:xfrm>
                    <a:off x="0" y="0"/>
                    <a:ext cx="2397600" cy="81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353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1F0346" wp14:editId="269F5DFD">
              <wp:simplePos x="0" y="0"/>
              <wp:positionH relativeFrom="column">
                <wp:posOffset>3268980</wp:posOffset>
              </wp:positionH>
              <wp:positionV relativeFrom="paragraph">
                <wp:posOffset>7620</wp:posOffset>
              </wp:positionV>
              <wp:extent cx="3218815" cy="353695"/>
              <wp:effectExtent l="0" t="0" r="6985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815" cy="35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44BA7" w14:textId="2A9B0429" w:rsidR="007A0DF8" w:rsidRDefault="002B294F" w:rsidP="00FF46C8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Vicerrectorado </w:t>
                          </w:r>
                          <w:r w:rsidR="00684353"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de </w:t>
                          </w:r>
                          <w:r w:rsidR="00B4471A"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Innovación Social y Emprendimiento</w:t>
                          </w:r>
                        </w:p>
                        <w:p w14:paraId="147F8D1A" w14:textId="5C476C70" w:rsidR="002B294F" w:rsidRDefault="002B294F" w:rsidP="00FF46C8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Servicio </w:t>
                          </w:r>
                          <w:r w:rsidR="00B4471A"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de </w:t>
                          </w:r>
                          <w:r w:rsidR="00EA6587"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Empleabilidad y Emprendimiento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1F034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7.4pt;margin-top:.6pt;width:253.45pt;height:27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" stroked="f">
              <v:textbox style="mso-fit-shape-to-text:t">
                <w:txbxContent>
                  <w:p w14:paraId="62044BA7" w14:textId="2A9B0429" w:rsidR="007A0DF8" w:rsidRDefault="002B294F" w:rsidP="00FF46C8">
                    <w:pPr>
                      <w:jc w:val="right"/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 xml:space="preserve">Vicerrectorado </w:t>
                    </w:r>
                    <w:r w:rsidR="00684353"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 xml:space="preserve">de </w:t>
                    </w:r>
                    <w:r w:rsidR="00B4471A"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>Innovación Social y Emprendimiento</w:t>
                    </w:r>
                  </w:p>
                  <w:p w14:paraId="147F8D1A" w14:textId="5C476C70" w:rsidR="002B294F" w:rsidRDefault="002B294F" w:rsidP="00FF46C8">
                    <w:pPr>
                      <w:jc w:val="right"/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 xml:space="preserve">Servicio </w:t>
                    </w:r>
                    <w:r w:rsidR="00B4471A"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 xml:space="preserve">de </w:t>
                    </w:r>
                    <w:r w:rsidR="00EA6587"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>Empleabilidad y Emprendimiento</w:t>
                    </w:r>
                  </w:p>
                </w:txbxContent>
              </v:textbox>
            </v:shape>
          </w:pict>
        </mc:Fallback>
      </mc:AlternateContent>
    </w:r>
  </w:p>
  <w:p w14:paraId="6AED37B7" w14:textId="121E1108" w:rsidR="007A0DF8" w:rsidRDefault="007A0D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03D"/>
    <w:multiLevelType w:val="hybridMultilevel"/>
    <w:tmpl w:val="9760C39A"/>
    <w:lvl w:ilvl="0" w:tplc="15748292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F57D8"/>
    <w:multiLevelType w:val="hybridMultilevel"/>
    <w:tmpl w:val="86A6F9C2"/>
    <w:lvl w:ilvl="0" w:tplc="0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A0B4A56"/>
    <w:multiLevelType w:val="hybridMultilevel"/>
    <w:tmpl w:val="02DC20A2"/>
    <w:lvl w:ilvl="0" w:tplc="0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B8E404B"/>
    <w:multiLevelType w:val="hybridMultilevel"/>
    <w:tmpl w:val="ADC02CA2"/>
    <w:lvl w:ilvl="0" w:tplc="040A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292" w:hanging="360"/>
      </w:pPr>
    </w:lvl>
    <w:lvl w:ilvl="2" w:tplc="040A001B" w:tentative="1">
      <w:start w:val="1"/>
      <w:numFmt w:val="lowerRoman"/>
      <w:lvlText w:val="%3."/>
      <w:lvlJc w:val="right"/>
      <w:pPr>
        <w:ind w:left="3012" w:hanging="180"/>
      </w:pPr>
    </w:lvl>
    <w:lvl w:ilvl="3" w:tplc="040A000F" w:tentative="1">
      <w:start w:val="1"/>
      <w:numFmt w:val="decimal"/>
      <w:lvlText w:val="%4."/>
      <w:lvlJc w:val="left"/>
      <w:pPr>
        <w:ind w:left="3732" w:hanging="360"/>
      </w:pPr>
    </w:lvl>
    <w:lvl w:ilvl="4" w:tplc="040A0019" w:tentative="1">
      <w:start w:val="1"/>
      <w:numFmt w:val="lowerLetter"/>
      <w:lvlText w:val="%5."/>
      <w:lvlJc w:val="left"/>
      <w:pPr>
        <w:ind w:left="4452" w:hanging="360"/>
      </w:pPr>
    </w:lvl>
    <w:lvl w:ilvl="5" w:tplc="040A001B" w:tentative="1">
      <w:start w:val="1"/>
      <w:numFmt w:val="lowerRoman"/>
      <w:lvlText w:val="%6."/>
      <w:lvlJc w:val="right"/>
      <w:pPr>
        <w:ind w:left="5172" w:hanging="180"/>
      </w:pPr>
    </w:lvl>
    <w:lvl w:ilvl="6" w:tplc="040A000F" w:tentative="1">
      <w:start w:val="1"/>
      <w:numFmt w:val="decimal"/>
      <w:lvlText w:val="%7."/>
      <w:lvlJc w:val="left"/>
      <w:pPr>
        <w:ind w:left="5892" w:hanging="360"/>
      </w:pPr>
    </w:lvl>
    <w:lvl w:ilvl="7" w:tplc="040A0019" w:tentative="1">
      <w:start w:val="1"/>
      <w:numFmt w:val="lowerLetter"/>
      <w:lvlText w:val="%8."/>
      <w:lvlJc w:val="left"/>
      <w:pPr>
        <w:ind w:left="6612" w:hanging="360"/>
      </w:pPr>
    </w:lvl>
    <w:lvl w:ilvl="8" w:tplc="040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1BB52D6E"/>
    <w:multiLevelType w:val="hybridMultilevel"/>
    <w:tmpl w:val="284091A0"/>
    <w:lvl w:ilvl="0" w:tplc="15748292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A194A"/>
    <w:multiLevelType w:val="hybridMultilevel"/>
    <w:tmpl w:val="1DF6EC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C540FB"/>
    <w:multiLevelType w:val="hybridMultilevel"/>
    <w:tmpl w:val="37565F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CD23D2B"/>
    <w:multiLevelType w:val="hybridMultilevel"/>
    <w:tmpl w:val="05B2E1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92065"/>
    <w:multiLevelType w:val="hybridMultilevel"/>
    <w:tmpl w:val="D480F3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43F2B"/>
    <w:multiLevelType w:val="multilevel"/>
    <w:tmpl w:val="33B4F974"/>
    <w:styleLink w:val="Listaactual1"/>
    <w:lvl w:ilvl="0">
      <w:numFmt w:val="bullet"/>
      <w:lvlText w:val="-"/>
      <w:lvlJc w:val="left"/>
      <w:pPr>
        <w:ind w:left="1571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5C04EBD"/>
    <w:multiLevelType w:val="hybridMultilevel"/>
    <w:tmpl w:val="EE74689C"/>
    <w:lvl w:ilvl="0" w:tplc="E2D485C2">
      <w:start w:val="16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8CD547D"/>
    <w:multiLevelType w:val="hybridMultilevel"/>
    <w:tmpl w:val="33B4F974"/>
    <w:lvl w:ilvl="0" w:tplc="0E8207BC">
      <w:numFmt w:val="bullet"/>
      <w:lvlText w:val="-"/>
      <w:lvlJc w:val="left"/>
      <w:pPr>
        <w:ind w:left="1571" w:hanging="360"/>
      </w:pPr>
      <w:rPr>
        <w:rFonts w:ascii="Cambria" w:eastAsiaTheme="minorEastAsia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B4F7B72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B45B4"/>
    <w:multiLevelType w:val="hybridMultilevel"/>
    <w:tmpl w:val="B798D308"/>
    <w:lvl w:ilvl="0" w:tplc="C4B4E472">
      <w:numFmt w:val="bullet"/>
      <w:lvlText w:val="-"/>
      <w:lvlJc w:val="left"/>
      <w:pPr>
        <w:ind w:left="1571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3F9572D"/>
    <w:multiLevelType w:val="hybridMultilevel"/>
    <w:tmpl w:val="9BCA0A30"/>
    <w:lvl w:ilvl="0" w:tplc="BEE25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5070F"/>
    <w:multiLevelType w:val="hybridMultilevel"/>
    <w:tmpl w:val="08A60F3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2F1902"/>
    <w:multiLevelType w:val="multilevel"/>
    <w:tmpl w:val="1C94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1A318E"/>
    <w:multiLevelType w:val="hybridMultilevel"/>
    <w:tmpl w:val="552E2656"/>
    <w:lvl w:ilvl="0" w:tplc="B9CAF6EC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6B5475"/>
    <w:multiLevelType w:val="hybridMultilevel"/>
    <w:tmpl w:val="A10CCFA4"/>
    <w:lvl w:ilvl="0" w:tplc="C4B4E472">
      <w:numFmt w:val="bullet"/>
      <w:lvlText w:val="-"/>
      <w:lvlJc w:val="left"/>
      <w:pPr>
        <w:ind w:left="1636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57D6063B"/>
    <w:multiLevelType w:val="hybridMultilevel"/>
    <w:tmpl w:val="367EF624"/>
    <w:lvl w:ilvl="0" w:tplc="C5DE80F8">
      <w:numFmt w:val="bullet"/>
      <w:lvlText w:val="-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5C6440D9"/>
    <w:multiLevelType w:val="hybridMultilevel"/>
    <w:tmpl w:val="0D1E933E"/>
    <w:lvl w:ilvl="0" w:tplc="040A0017">
      <w:start w:val="1"/>
      <w:numFmt w:val="lowerLetter"/>
      <w:lvlText w:val="%1)"/>
      <w:lvlJc w:val="left"/>
      <w:pPr>
        <w:ind w:left="1571" w:hanging="360"/>
      </w:pPr>
    </w:lvl>
    <w:lvl w:ilvl="1" w:tplc="040A0019" w:tentative="1">
      <w:start w:val="1"/>
      <w:numFmt w:val="lowerLetter"/>
      <w:lvlText w:val="%2."/>
      <w:lvlJc w:val="left"/>
      <w:pPr>
        <w:ind w:left="2291" w:hanging="360"/>
      </w:pPr>
    </w:lvl>
    <w:lvl w:ilvl="2" w:tplc="040A001B" w:tentative="1">
      <w:start w:val="1"/>
      <w:numFmt w:val="lowerRoman"/>
      <w:lvlText w:val="%3."/>
      <w:lvlJc w:val="right"/>
      <w:pPr>
        <w:ind w:left="3011" w:hanging="180"/>
      </w:pPr>
    </w:lvl>
    <w:lvl w:ilvl="3" w:tplc="040A000F" w:tentative="1">
      <w:start w:val="1"/>
      <w:numFmt w:val="decimal"/>
      <w:lvlText w:val="%4."/>
      <w:lvlJc w:val="left"/>
      <w:pPr>
        <w:ind w:left="3731" w:hanging="360"/>
      </w:pPr>
    </w:lvl>
    <w:lvl w:ilvl="4" w:tplc="040A0019" w:tentative="1">
      <w:start w:val="1"/>
      <w:numFmt w:val="lowerLetter"/>
      <w:lvlText w:val="%5."/>
      <w:lvlJc w:val="left"/>
      <w:pPr>
        <w:ind w:left="4451" w:hanging="360"/>
      </w:pPr>
    </w:lvl>
    <w:lvl w:ilvl="5" w:tplc="040A001B" w:tentative="1">
      <w:start w:val="1"/>
      <w:numFmt w:val="lowerRoman"/>
      <w:lvlText w:val="%6."/>
      <w:lvlJc w:val="right"/>
      <w:pPr>
        <w:ind w:left="5171" w:hanging="180"/>
      </w:pPr>
    </w:lvl>
    <w:lvl w:ilvl="6" w:tplc="040A000F" w:tentative="1">
      <w:start w:val="1"/>
      <w:numFmt w:val="decimal"/>
      <w:lvlText w:val="%7."/>
      <w:lvlJc w:val="left"/>
      <w:pPr>
        <w:ind w:left="5891" w:hanging="360"/>
      </w:pPr>
    </w:lvl>
    <w:lvl w:ilvl="7" w:tplc="040A0019" w:tentative="1">
      <w:start w:val="1"/>
      <w:numFmt w:val="lowerLetter"/>
      <w:lvlText w:val="%8."/>
      <w:lvlJc w:val="left"/>
      <w:pPr>
        <w:ind w:left="6611" w:hanging="360"/>
      </w:pPr>
    </w:lvl>
    <w:lvl w:ilvl="8" w:tplc="0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46E2B3F"/>
    <w:multiLevelType w:val="hybridMultilevel"/>
    <w:tmpl w:val="B64E85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C580A"/>
    <w:multiLevelType w:val="hybridMultilevel"/>
    <w:tmpl w:val="7D362558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C99701D"/>
    <w:multiLevelType w:val="multilevel"/>
    <w:tmpl w:val="A4DC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5E414E"/>
    <w:multiLevelType w:val="hybridMultilevel"/>
    <w:tmpl w:val="AB8A8228"/>
    <w:lvl w:ilvl="0" w:tplc="84A4F4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0739D"/>
    <w:multiLevelType w:val="hybridMultilevel"/>
    <w:tmpl w:val="ADC02CA2"/>
    <w:lvl w:ilvl="0" w:tplc="040A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292" w:hanging="360"/>
      </w:pPr>
    </w:lvl>
    <w:lvl w:ilvl="2" w:tplc="040A001B" w:tentative="1">
      <w:start w:val="1"/>
      <w:numFmt w:val="lowerRoman"/>
      <w:lvlText w:val="%3."/>
      <w:lvlJc w:val="right"/>
      <w:pPr>
        <w:ind w:left="3012" w:hanging="180"/>
      </w:pPr>
    </w:lvl>
    <w:lvl w:ilvl="3" w:tplc="040A000F" w:tentative="1">
      <w:start w:val="1"/>
      <w:numFmt w:val="decimal"/>
      <w:lvlText w:val="%4."/>
      <w:lvlJc w:val="left"/>
      <w:pPr>
        <w:ind w:left="3732" w:hanging="360"/>
      </w:pPr>
    </w:lvl>
    <w:lvl w:ilvl="4" w:tplc="040A0019" w:tentative="1">
      <w:start w:val="1"/>
      <w:numFmt w:val="lowerLetter"/>
      <w:lvlText w:val="%5."/>
      <w:lvlJc w:val="left"/>
      <w:pPr>
        <w:ind w:left="4452" w:hanging="360"/>
      </w:pPr>
    </w:lvl>
    <w:lvl w:ilvl="5" w:tplc="040A001B" w:tentative="1">
      <w:start w:val="1"/>
      <w:numFmt w:val="lowerRoman"/>
      <w:lvlText w:val="%6."/>
      <w:lvlJc w:val="right"/>
      <w:pPr>
        <w:ind w:left="5172" w:hanging="180"/>
      </w:pPr>
    </w:lvl>
    <w:lvl w:ilvl="6" w:tplc="040A000F" w:tentative="1">
      <w:start w:val="1"/>
      <w:numFmt w:val="decimal"/>
      <w:lvlText w:val="%7."/>
      <w:lvlJc w:val="left"/>
      <w:pPr>
        <w:ind w:left="5892" w:hanging="360"/>
      </w:pPr>
    </w:lvl>
    <w:lvl w:ilvl="7" w:tplc="040A0019" w:tentative="1">
      <w:start w:val="1"/>
      <w:numFmt w:val="lowerLetter"/>
      <w:lvlText w:val="%8."/>
      <w:lvlJc w:val="left"/>
      <w:pPr>
        <w:ind w:left="6612" w:hanging="360"/>
      </w:pPr>
    </w:lvl>
    <w:lvl w:ilvl="8" w:tplc="040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7060516C"/>
    <w:multiLevelType w:val="hybridMultilevel"/>
    <w:tmpl w:val="935A8DC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708CE"/>
    <w:multiLevelType w:val="hybridMultilevel"/>
    <w:tmpl w:val="1E367358"/>
    <w:lvl w:ilvl="0" w:tplc="175EC02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75289"/>
    <w:multiLevelType w:val="hybridMultilevel"/>
    <w:tmpl w:val="4A82BCCE"/>
    <w:lvl w:ilvl="0" w:tplc="C4B4E472">
      <w:numFmt w:val="bullet"/>
      <w:lvlText w:val="-"/>
      <w:lvlJc w:val="left"/>
      <w:pPr>
        <w:ind w:left="1571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950578225">
    <w:abstractNumId w:val="23"/>
  </w:num>
  <w:num w:numId="2" w16cid:durableId="366686175">
    <w:abstractNumId w:val="15"/>
  </w:num>
  <w:num w:numId="3" w16cid:durableId="1045787732">
    <w:abstractNumId w:val="5"/>
  </w:num>
  <w:num w:numId="4" w16cid:durableId="953638395">
    <w:abstractNumId w:val="22"/>
  </w:num>
  <w:num w:numId="5" w16cid:durableId="154076565">
    <w:abstractNumId w:val="6"/>
  </w:num>
  <w:num w:numId="6" w16cid:durableId="1785995602">
    <w:abstractNumId w:val="18"/>
  </w:num>
  <w:num w:numId="7" w16cid:durableId="1594850132">
    <w:abstractNumId w:val="19"/>
  </w:num>
  <w:num w:numId="8" w16cid:durableId="1238128755">
    <w:abstractNumId w:val="16"/>
  </w:num>
  <w:num w:numId="9" w16cid:durableId="1105688456">
    <w:abstractNumId w:val="20"/>
  </w:num>
  <w:num w:numId="10" w16cid:durableId="467095038">
    <w:abstractNumId w:val="2"/>
  </w:num>
  <w:num w:numId="11" w16cid:durableId="1613324305">
    <w:abstractNumId w:val="1"/>
  </w:num>
  <w:num w:numId="12" w16cid:durableId="1667241167">
    <w:abstractNumId w:val="10"/>
  </w:num>
  <w:num w:numId="13" w16cid:durableId="1424451695">
    <w:abstractNumId w:val="25"/>
  </w:num>
  <w:num w:numId="14" w16cid:durableId="235172091">
    <w:abstractNumId w:val="21"/>
  </w:num>
  <w:num w:numId="15" w16cid:durableId="1658414013">
    <w:abstractNumId w:val="14"/>
  </w:num>
  <w:num w:numId="16" w16cid:durableId="707679442">
    <w:abstractNumId w:val="13"/>
  </w:num>
  <w:num w:numId="17" w16cid:durableId="407383236">
    <w:abstractNumId w:val="28"/>
  </w:num>
  <w:num w:numId="18" w16cid:durableId="679161763">
    <w:abstractNumId w:val="12"/>
  </w:num>
  <w:num w:numId="19" w16cid:durableId="1520198333">
    <w:abstractNumId w:val="8"/>
  </w:num>
  <w:num w:numId="20" w16cid:durableId="99841235">
    <w:abstractNumId w:val="17"/>
  </w:num>
  <w:num w:numId="21" w16cid:durableId="2116974807">
    <w:abstractNumId w:val="3"/>
  </w:num>
  <w:num w:numId="22" w16cid:durableId="333799804">
    <w:abstractNumId w:val="11"/>
  </w:num>
  <w:num w:numId="23" w16cid:durableId="2007200959">
    <w:abstractNumId w:val="24"/>
  </w:num>
  <w:num w:numId="24" w16cid:durableId="751925340">
    <w:abstractNumId w:val="27"/>
  </w:num>
  <w:num w:numId="25" w16cid:durableId="2014453890">
    <w:abstractNumId w:val="26"/>
  </w:num>
  <w:num w:numId="26" w16cid:durableId="700672687">
    <w:abstractNumId w:val="9"/>
  </w:num>
  <w:num w:numId="27" w16cid:durableId="258177299">
    <w:abstractNumId w:val="4"/>
  </w:num>
  <w:num w:numId="28" w16cid:durableId="734621068">
    <w:abstractNumId w:val="0"/>
  </w:num>
  <w:num w:numId="29" w16cid:durableId="1425683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C8"/>
    <w:rsid w:val="00011C57"/>
    <w:rsid w:val="0003623A"/>
    <w:rsid w:val="00036F46"/>
    <w:rsid w:val="00044423"/>
    <w:rsid w:val="00067BCE"/>
    <w:rsid w:val="0007350C"/>
    <w:rsid w:val="00073A48"/>
    <w:rsid w:val="00090D80"/>
    <w:rsid w:val="00090E9F"/>
    <w:rsid w:val="000A0950"/>
    <w:rsid w:val="000B089F"/>
    <w:rsid w:val="000B0C51"/>
    <w:rsid w:val="000B157B"/>
    <w:rsid w:val="000C56A8"/>
    <w:rsid w:val="000D4D42"/>
    <w:rsid w:val="000E1358"/>
    <w:rsid w:val="0010111B"/>
    <w:rsid w:val="00107350"/>
    <w:rsid w:val="001132D9"/>
    <w:rsid w:val="001150C4"/>
    <w:rsid w:val="00116D69"/>
    <w:rsid w:val="00116EA6"/>
    <w:rsid w:val="00121009"/>
    <w:rsid w:val="00124D4E"/>
    <w:rsid w:val="001351DA"/>
    <w:rsid w:val="001369B1"/>
    <w:rsid w:val="001477AA"/>
    <w:rsid w:val="001622BF"/>
    <w:rsid w:val="0016797A"/>
    <w:rsid w:val="00173616"/>
    <w:rsid w:val="001901E0"/>
    <w:rsid w:val="00190C90"/>
    <w:rsid w:val="001A2A46"/>
    <w:rsid w:val="001A4865"/>
    <w:rsid w:val="0021072F"/>
    <w:rsid w:val="002179F7"/>
    <w:rsid w:val="00227D4D"/>
    <w:rsid w:val="002323EC"/>
    <w:rsid w:val="00235585"/>
    <w:rsid w:val="00242A60"/>
    <w:rsid w:val="00274133"/>
    <w:rsid w:val="0028079A"/>
    <w:rsid w:val="00287A00"/>
    <w:rsid w:val="0029129A"/>
    <w:rsid w:val="00297662"/>
    <w:rsid w:val="002A7890"/>
    <w:rsid w:val="002B294F"/>
    <w:rsid w:val="002D194B"/>
    <w:rsid w:val="002D2613"/>
    <w:rsid w:val="002E0424"/>
    <w:rsid w:val="002E50CC"/>
    <w:rsid w:val="002F0B1F"/>
    <w:rsid w:val="00302BD3"/>
    <w:rsid w:val="0031386D"/>
    <w:rsid w:val="00336DF2"/>
    <w:rsid w:val="00347C95"/>
    <w:rsid w:val="00352B5D"/>
    <w:rsid w:val="00363262"/>
    <w:rsid w:val="00364585"/>
    <w:rsid w:val="00374755"/>
    <w:rsid w:val="003830F9"/>
    <w:rsid w:val="00391354"/>
    <w:rsid w:val="003A59FB"/>
    <w:rsid w:val="003A6B7A"/>
    <w:rsid w:val="003A6E16"/>
    <w:rsid w:val="003D3F89"/>
    <w:rsid w:val="003E213C"/>
    <w:rsid w:val="004003C1"/>
    <w:rsid w:val="0040225A"/>
    <w:rsid w:val="00402812"/>
    <w:rsid w:val="00440D9B"/>
    <w:rsid w:val="00442F42"/>
    <w:rsid w:val="00464699"/>
    <w:rsid w:val="00465BAA"/>
    <w:rsid w:val="0046684E"/>
    <w:rsid w:val="00467581"/>
    <w:rsid w:val="00476878"/>
    <w:rsid w:val="00481BC6"/>
    <w:rsid w:val="00484C9C"/>
    <w:rsid w:val="004858FF"/>
    <w:rsid w:val="00492DDF"/>
    <w:rsid w:val="00495083"/>
    <w:rsid w:val="00497643"/>
    <w:rsid w:val="004F18F7"/>
    <w:rsid w:val="004F4644"/>
    <w:rsid w:val="00522326"/>
    <w:rsid w:val="00557419"/>
    <w:rsid w:val="005679EB"/>
    <w:rsid w:val="0057028F"/>
    <w:rsid w:val="005738DD"/>
    <w:rsid w:val="0057759D"/>
    <w:rsid w:val="00585983"/>
    <w:rsid w:val="00587D51"/>
    <w:rsid w:val="00595825"/>
    <w:rsid w:val="005A0B68"/>
    <w:rsid w:val="005A631F"/>
    <w:rsid w:val="005A7925"/>
    <w:rsid w:val="005B6670"/>
    <w:rsid w:val="005D148D"/>
    <w:rsid w:val="005D4C88"/>
    <w:rsid w:val="005E2512"/>
    <w:rsid w:val="005E5C3B"/>
    <w:rsid w:val="005F01B3"/>
    <w:rsid w:val="005F6349"/>
    <w:rsid w:val="006002E3"/>
    <w:rsid w:val="0060677C"/>
    <w:rsid w:val="006077D6"/>
    <w:rsid w:val="006108BD"/>
    <w:rsid w:val="00634CE3"/>
    <w:rsid w:val="006361E2"/>
    <w:rsid w:val="00636DE4"/>
    <w:rsid w:val="00681532"/>
    <w:rsid w:val="00684353"/>
    <w:rsid w:val="00685A5A"/>
    <w:rsid w:val="006A1756"/>
    <w:rsid w:val="006B063D"/>
    <w:rsid w:val="006B576F"/>
    <w:rsid w:val="006D4C1D"/>
    <w:rsid w:val="006D6755"/>
    <w:rsid w:val="006D6AB3"/>
    <w:rsid w:val="006F3922"/>
    <w:rsid w:val="00714888"/>
    <w:rsid w:val="00757C9C"/>
    <w:rsid w:val="00771D92"/>
    <w:rsid w:val="0079007E"/>
    <w:rsid w:val="007952D1"/>
    <w:rsid w:val="007A0DF8"/>
    <w:rsid w:val="007A64CF"/>
    <w:rsid w:val="007A702C"/>
    <w:rsid w:val="007C7519"/>
    <w:rsid w:val="007C7606"/>
    <w:rsid w:val="007D37F8"/>
    <w:rsid w:val="007E2066"/>
    <w:rsid w:val="007E55A7"/>
    <w:rsid w:val="007F1082"/>
    <w:rsid w:val="00806ADF"/>
    <w:rsid w:val="00816C6D"/>
    <w:rsid w:val="00817329"/>
    <w:rsid w:val="0082270B"/>
    <w:rsid w:val="008246CE"/>
    <w:rsid w:val="00833C30"/>
    <w:rsid w:val="008340A2"/>
    <w:rsid w:val="0083762B"/>
    <w:rsid w:val="00841F2F"/>
    <w:rsid w:val="00843B40"/>
    <w:rsid w:val="00852ED3"/>
    <w:rsid w:val="008551B2"/>
    <w:rsid w:val="008643D1"/>
    <w:rsid w:val="00873E2B"/>
    <w:rsid w:val="008862BE"/>
    <w:rsid w:val="008912BB"/>
    <w:rsid w:val="00894398"/>
    <w:rsid w:val="00896297"/>
    <w:rsid w:val="008A022D"/>
    <w:rsid w:val="008A33CE"/>
    <w:rsid w:val="008C5262"/>
    <w:rsid w:val="008C58D4"/>
    <w:rsid w:val="008F06E4"/>
    <w:rsid w:val="008F6BAA"/>
    <w:rsid w:val="00903454"/>
    <w:rsid w:val="00905A2C"/>
    <w:rsid w:val="00914B2C"/>
    <w:rsid w:val="009232EC"/>
    <w:rsid w:val="00924282"/>
    <w:rsid w:val="00924BD9"/>
    <w:rsid w:val="009310EC"/>
    <w:rsid w:val="00955DA5"/>
    <w:rsid w:val="00957105"/>
    <w:rsid w:val="00972251"/>
    <w:rsid w:val="009A1CD5"/>
    <w:rsid w:val="009A7891"/>
    <w:rsid w:val="009B24C6"/>
    <w:rsid w:val="009C2DEC"/>
    <w:rsid w:val="009D1A3D"/>
    <w:rsid w:val="009E2253"/>
    <w:rsid w:val="009F0871"/>
    <w:rsid w:val="00A02042"/>
    <w:rsid w:val="00A02E15"/>
    <w:rsid w:val="00A052AB"/>
    <w:rsid w:val="00A069C8"/>
    <w:rsid w:val="00A07BC0"/>
    <w:rsid w:val="00A14C8E"/>
    <w:rsid w:val="00A14EB1"/>
    <w:rsid w:val="00A32B02"/>
    <w:rsid w:val="00A34C73"/>
    <w:rsid w:val="00A35268"/>
    <w:rsid w:val="00A465BC"/>
    <w:rsid w:val="00A5156F"/>
    <w:rsid w:val="00A52312"/>
    <w:rsid w:val="00A55F50"/>
    <w:rsid w:val="00A601A1"/>
    <w:rsid w:val="00A63A69"/>
    <w:rsid w:val="00A814BF"/>
    <w:rsid w:val="00A82288"/>
    <w:rsid w:val="00A83BFA"/>
    <w:rsid w:val="00A86F86"/>
    <w:rsid w:val="00AA2411"/>
    <w:rsid w:val="00AA3597"/>
    <w:rsid w:val="00AB0CBF"/>
    <w:rsid w:val="00AB11C2"/>
    <w:rsid w:val="00AB72DF"/>
    <w:rsid w:val="00AD4600"/>
    <w:rsid w:val="00AF343B"/>
    <w:rsid w:val="00B131E1"/>
    <w:rsid w:val="00B138A8"/>
    <w:rsid w:val="00B13D65"/>
    <w:rsid w:val="00B1434B"/>
    <w:rsid w:val="00B14466"/>
    <w:rsid w:val="00B16241"/>
    <w:rsid w:val="00B20CBC"/>
    <w:rsid w:val="00B24541"/>
    <w:rsid w:val="00B4471A"/>
    <w:rsid w:val="00B521A8"/>
    <w:rsid w:val="00B52AC5"/>
    <w:rsid w:val="00B53A98"/>
    <w:rsid w:val="00B6104E"/>
    <w:rsid w:val="00B61120"/>
    <w:rsid w:val="00B65B68"/>
    <w:rsid w:val="00B660E2"/>
    <w:rsid w:val="00B7362D"/>
    <w:rsid w:val="00B94598"/>
    <w:rsid w:val="00BB2F08"/>
    <w:rsid w:val="00BB65FE"/>
    <w:rsid w:val="00BD0123"/>
    <w:rsid w:val="00BD489B"/>
    <w:rsid w:val="00BD6FF5"/>
    <w:rsid w:val="00BE7AF0"/>
    <w:rsid w:val="00C067E1"/>
    <w:rsid w:val="00C06DB5"/>
    <w:rsid w:val="00C20A8E"/>
    <w:rsid w:val="00C24DC6"/>
    <w:rsid w:val="00C44DF4"/>
    <w:rsid w:val="00C4740A"/>
    <w:rsid w:val="00C52336"/>
    <w:rsid w:val="00C56B23"/>
    <w:rsid w:val="00C7704F"/>
    <w:rsid w:val="00C81FE0"/>
    <w:rsid w:val="00C8539D"/>
    <w:rsid w:val="00C9150B"/>
    <w:rsid w:val="00C93AC3"/>
    <w:rsid w:val="00CA4D88"/>
    <w:rsid w:val="00CC3FEB"/>
    <w:rsid w:val="00CC55BA"/>
    <w:rsid w:val="00CD28EF"/>
    <w:rsid w:val="00D03F41"/>
    <w:rsid w:val="00D14C04"/>
    <w:rsid w:val="00D210C8"/>
    <w:rsid w:val="00D33A55"/>
    <w:rsid w:val="00D53875"/>
    <w:rsid w:val="00D61073"/>
    <w:rsid w:val="00D61263"/>
    <w:rsid w:val="00D74AFF"/>
    <w:rsid w:val="00D74B12"/>
    <w:rsid w:val="00D92260"/>
    <w:rsid w:val="00D938C8"/>
    <w:rsid w:val="00D943C1"/>
    <w:rsid w:val="00D97381"/>
    <w:rsid w:val="00DA7EDE"/>
    <w:rsid w:val="00DB64C5"/>
    <w:rsid w:val="00DE617A"/>
    <w:rsid w:val="00DF2BE3"/>
    <w:rsid w:val="00E010C2"/>
    <w:rsid w:val="00E10FFA"/>
    <w:rsid w:val="00E14969"/>
    <w:rsid w:val="00E270F6"/>
    <w:rsid w:val="00E34EDA"/>
    <w:rsid w:val="00E366A8"/>
    <w:rsid w:val="00E61A0D"/>
    <w:rsid w:val="00E757A8"/>
    <w:rsid w:val="00E84958"/>
    <w:rsid w:val="00E8636A"/>
    <w:rsid w:val="00E90727"/>
    <w:rsid w:val="00E917F4"/>
    <w:rsid w:val="00E97B68"/>
    <w:rsid w:val="00EA32F2"/>
    <w:rsid w:val="00EA6587"/>
    <w:rsid w:val="00EA6CDC"/>
    <w:rsid w:val="00EC7805"/>
    <w:rsid w:val="00EF7FC7"/>
    <w:rsid w:val="00F27B6E"/>
    <w:rsid w:val="00F30B16"/>
    <w:rsid w:val="00F45F85"/>
    <w:rsid w:val="00F53EC1"/>
    <w:rsid w:val="00F6146C"/>
    <w:rsid w:val="00F61762"/>
    <w:rsid w:val="00FB36BD"/>
    <w:rsid w:val="00FB4D2E"/>
    <w:rsid w:val="00FD3346"/>
    <w:rsid w:val="00FE37D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A31C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4BF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6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46C8"/>
  </w:style>
  <w:style w:type="paragraph" w:styleId="Piedepgina">
    <w:name w:val="footer"/>
    <w:basedOn w:val="Normal"/>
    <w:link w:val="PiedepginaCar"/>
    <w:uiPriority w:val="99"/>
    <w:unhideWhenUsed/>
    <w:rsid w:val="00FF46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6C8"/>
  </w:style>
  <w:style w:type="paragraph" w:styleId="Textodeglobo">
    <w:name w:val="Balloon Text"/>
    <w:basedOn w:val="Normal"/>
    <w:link w:val="TextodegloboCar"/>
    <w:uiPriority w:val="99"/>
    <w:semiHidden/>
    <w:unhideWhenUsed/>
    <w:rsid w:val="00FF46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6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F46C8"/>
    <w:rPr>
      <w:strike w:val="0"/>
      <w:dstrike w:val="0"/>
      <w:color w:val="003366"/>
      <w:u w:val="none"/>
      <w:effect w:val="none"/>
    </w:rPr>
  </w:style>
  <w:style w:type="paragraph" w:styleId="NormalWeb">
    <w:name w:val="Normal (Web)"/>
    <w:basedOn w:val="Normal"/>
    <w:unhideWhenUsed/>
    <w:rsid w:val="00FF46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negrita1">
    <w:name w:val="negrita1"/>
    <w:basedOn w:val="Fuentedeprrafopredeter"/>
    <w:rsid w:val="00FF46C8"/>
    <w:rPr>
      <w:b/>
      <w:bCs/>
    </w:rPr>
  </w:style>
  <w:style w:type="paragraph" w:styleId="Prrafodelista">
    <w:name w:val="List Paragraph"/>
    <w:basedOn w:val="Normal"/>
    <w:uiPriority w:val="34"/>
    <w:qFormat/>
    <w:rsid w:val="00A814B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814B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semiHidden/>
    <w:rsid w:val="000A0950"/>
    <w:pPr>
      <w:jc w:val="both"/>
    </w:pPr>
    <w:rPr>
      <w:rFonts w:ascii="Times New Roman" w:hAnsi="Times New Roman"/>
      <w:sz w:val="20"/>
      <w:szCs w:val="20"/>
      <w:lang w:val="es-ES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A0950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F61762"/>
    <w:rPr>
      <w:b/>
      <w:bCs/>
    </w:rPr>
  </w:style>
  <w:style w:type="paragraph" w:customStyle="1" w:styleId="Default">
    <w:name w:val="Default"/>
    <w:rsid w:val="00BB2F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2107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072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072F"/>
    <w:rPr>
      <w:rFonts w:ascii="Calibri" w:eastAsia="Times New Roman" w:hAnsi="Calibri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07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072F"/>
    <w:rPr>
      <w:rFonts w:ascii="Calibri" w:eastAsia="Times New Roman" w:hAnsi="Calibri" w:cs="Times New Roman"/>
      <w:b/>
      <w:bCs/>
      <w:sz w:val="20"/>
      <w:szCs w:val="20"/>
      <w:lang w:val="es-ES_tradnl"/>
    </w:rPr>
  </w:style>
  <w:style w:type="paragraph" w:styleId="Revisin">
    <w:name w:val="Revision"/>
    <w:hidden/>
    <w:uiPriority w:val="99"/>
    <w:semiHidden/>
    <w:rsid w:val="00A83BFA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55B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C56B23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585983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132D9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5A0B68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80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1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7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730">
          <w:marLeft w:val="0"/>
          <w:marRight w:val="0"/>
          <w:marTop w:val="0"/>
          <w:marBottom w:val="0"/>
          <w:divBdr>
            <w:top w:val="single" w:sz="4" w:space="0" w:color="AAAAAA"/>
            <w:left w:val="single" w:sz="4" w:space="0" w:color="AAAAAA"/>
            <w:bottom w:val="single" w:sz="4" w:space="0" w:color="AAAAAA"/>
            <w:right w:val="single" w:sz="4" w:space="0" w:color="AAAAAA"/>
          </w:divBdr>
          <w:divsChild>
            <w:div w:id="21303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6595">
                  <w:marLeft w:val="0"/>
                  <w:marRight w:val="0"/>
                  <w:marTop w:val="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  <w:divsChild>
                    <w:div w:id="17563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1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3523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0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D974-9459-49F2-96BF-79857D70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Málaga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Carmen Maria Andrade Garcia</cp:lastModifiedBy>
  <cp:revision>2</cp:revision>
  <cp:lastPrinted>2023-05-02T08:45:00Z</cp:lastPrinted>
  <dcterms:created xsi:type="dcterms:W3CDTF">2023-05-04T08:01:00Z</dcterms:created>
  <dcterms:modified xsi:type="dcterms:W3CDTF">2023-05-04T08:01:00Z</dcterms:modified>
</cp:coreProperties>
</file>