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CE09" w14:textId="52481EC7" w:rsidR="005434E0" w:rsidRPr="00564F76" w:rsidRDefault="00D47B39" w:rsidP="003F1D69">
      <w:pPr>
        <w:spacing w:after="24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SOLICIUD</w:t>
      </w:r>
    </w:p>
    <w:p w14:paraId="5943E045" w14:textId="77777777" w:rsidR="005434E0" w:rsidRDefault="005434E0" w:rsidP="003F1D69">
      <w:pPr>
        <w:spacing w:after="240"/>
        <w:jc w:val="center"/>
        <w:rPr>
          <w:rFonts w:ascii="Arial Narrow" w:hAnsi="Arial Narrow" w:cs="Arial"/>
          <w:b/>
          <w:u w:val="single"/>
        </w:rPr>
      </w:pPr>
    </w:p>
    <w:p w14:paraId="1DE80ADC" w14:textId="77777777" w:rsidR="00D47B39" w:rsidRDefault="00D47B39" w:rsidP="00D47B3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7B39">
        <w:rPr>
          <w:rFonts w:ascii="Arial Narrow" w:hAnsi="Arial Narrow" w:cs="Arial"/>
          <w:b/>
          <w:u w:val="single"/>
        </w:rPr>
        <w:t>AYUDA</w:t>
      </w:r>
      <w:r>
        <w:rPr>
          <w:rFonts w:ascii="Arial Narrow" w:hAnsi="Arial Narrow" w:cs="Arial"/>
          <w:b/>
          <w:u w:val="single"/>
        </w:rPr>
        <w:t>S</w:t>
      </w:r>
      <w:r w:rsidRPr="00D47B39">
        <w:rPr>
          <w:rFonts w:ascii="Arial Narrow" w:hAnsi="Arial Narrow" w:cs="Arial"/>
          <w:b/>
          <w:u w:val="single"/>
        </w:rPr>
        <w:t xml:space="preserve"> </w:t>
      </w:r>
      <w:r w:rsidRPr="00D47B39">
        <w:rPr>
          <w:rFonts w:ascii="Arial" w:hAnsi="Arial" w:cs="Arial"/>
          <w:b/>
          <w:sz w:val="22"/>
          <w:szCs w:val="22"/>
          <w:u w:val="single"/>
        </w:rPr>
        <w:t xml:space="preserve">PARA PARTICIPAR EN EL CAMPUS DE VERANO DE LA </w:t>
      </w:r>
    </w:p>
    <w:p w14:paraId="3AF5F173" w14:textId="05BED786" w:rsidR="005434E0" w:rsidRDefault="00D47B39" w:rsidP="00D47B3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7B39">
        <w:rPr>
          <w:rFonts w:ascii="Arial" w:hAnsi="Arial" w:cs="Arial"/>
          <w:b/>
          <w:sz w:val="22"/>
          <w:szCs w:val="22"/>
          <w:u w:val="single"/>
        </w:rPr>
        <w:t>“EUROPEAN INNOVATION ACADEMY”</w:t>
      </w:r>
      <w:bookmarkStart w:id="0" w:name="_GoBack"/>
      <w:r w:rsidRPr="00D47B39">
        <w:rPr>
          <w:rFonts w:ascii="Arial" w:hAnsi="Arial" w:cs="Arial"/>
          <w:b/>
          <w:sz w:val="22"/>
          <w:szCs w:val="22"/>
        </w:rPr>
        <w:t>.</w:t>
      </w:r>
      <w:bookmarkEnd w:id="0"/>
    </w:p>
    <w:p w14:paraId="055EEA21" w14:textId="77777777" w:rsidR="00D47B39" w:rsidRPr="00D47B39" w:rsidRDefault="00D47B39" w:rsidP="00D47B39">
      <w:pPr>
        <w:jc w:val="center"/>
        <w:rPr>
          <w:rFonts w:ascii="Arial Narrow" w:hAnsi="Arial Narrow" w:cs="Arial"/>
          <w:b/>
          <w:bCs/>
          <w:u w:val="single"/>
        </w:rPr>
      </w:pPr>
    </w:p>
    <w:p w14:paraId="083C8AA5" w14:textId="6A55C056" w:rsidR="005434E0" w:rsidRPr="004821EA" w:rsidRDefault="005434E0" w:rsidP="003F1D69">
      <w:pPr>
        <w:pStyle w:val="Prrafodelista"/>
        <w:numPr>
          <w:ilvl w:val="0"/>
          <w:numId w:val="16"/>
        </w:numPr>
        <w:spacing w:after="240"/>
        <w:rPr>
          <w:rFonts w:ascii="Arial Narrow" w:hAnsi="Arial Narrow"/>
          <w:b/>
        </w:rPr>
      </w:pPr>
      <w:r w:rsidRPr="004821EA">
        <w:rPr>
          <w:rFonts w:ascii="Arial Narrow" w:hAnsi="Arial Narrow"/>
          <w:b/>
        </w:rPr>
        <w:t xml:space="preserve">DATOS </w:t>
      </w:r>
      <w:r w:rsidRPr="007F12BE">
        <w:rPr>
          <w:rFonts w:ascii="Arial Narrow" w:hAnsi="Arial Narrow"/>
          <w:b/>
        </w:rPr>
        <w:t xml:space="preserve">DEL </w:t>
      </w:r>
      <w:r w:rsidR="006E7B9E" w:rsidRPr="007F12BE">
        <w:rPr>
          <w:rFonts w:ascii="Arial Narrow" w:hAnsi="Arial Narrow"/>
          <w:b/>
        </w:rPr>
        <w:t>PDI</w:t>
      </w:r>
      <w:r w:rsidR="006E7B9E">
        <w:rPr>
          <w:rFonts w:ascii="Arial Narrow" w:hAnsi="Arial Narrow"/>
          <w:b/>
        </w:rPr>
        <w:t xml:space="preserve"> </w:t>
      </w:r>
      <w:r w:rsidRPr="004821EA">
        <w:rPr>
          <w:rFonts w:ascii="Arial Narrow" w:hAnsi="Arial Narrow"/>
          <w:b/>
        </w:rPr>
        <w:t xml:space="preserve">RESPONSABLE DE LA SOLICITUD 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709"/>
        <w:gridCol w:w="1188"/>
        <w:gridCol w:w="939"/>
        <w:gridCol w:w="3706"/>
      </w:tblGrid>
      <w:tr w:rsidR="005434E0" w:rsidRPr="00564F76" w14:paraId="2F3D97CD" w14:textId="77777777" w:rsidTr="00D36FC4">
        <w:tc>
          <w:tcPr>
            <w:tcW w:w="2547" w:type="dxa"/>
            <w:gridSpan w:val="2"/>
            <w:shd w:val="clear" w:color="auto" w:fill="FFC000"/>
          </w:tcPr>
          <w:p w14:paraId="159F8275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Nombre y </w:t>
            </w:r>
            <w:r w:rsidRPr="00D36FC4">
              <w:rPr>
                <w:rFonts w:ascii="Arial Narrow" w:hAnsi="Arial Narrow" w:cs="Arial"/>
                <w:b/>
                <w:bCs/>
                <w:shd w:val="clear" w:color="auto" w:fill="FFC000"/>
              </w:rPr>
              <w:t>Apellidos: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235C83EB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434E0" w:rsidRPr="00564F76" w14:paraId="7C311A7C" w14:textId="77777777" w:rsidTr="00D36FC4">
        <w:tc>
          <w:tcPr>
            <w:tcW w:w="988" w:type="dxa"/>
            <w:shd w:val="clear" w:color="auto" w:fill="FFC000"/>
          </w:tcPr>
          <w:p w14:paraId="68F56D9C" w14:textId="4CFB1117" w:rsidR="005434E0" w:rsidRPr="00564F76" w:rsidRDefault="00D47B39" w:rsidP="006E7B9E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DNI:</w:t>
            </w:r>
          </w:p>
        </w:tc>
        <w:tc>
          <w:tcPr>
            <w:tcW w:w="3456" w:type="dxa"/>
            <w:gridSpan w:val="3"/>
            <w:shd w:val="clear" w:color="auto" w:fill="auto"/>
          </w:tcPr>
          <w:p w14:paraId="2A7AE738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39" w:type="dxa"/>
            <w:shd w:val="clear" w:color="auto" w:fill="FFC000"/>
          </w:tcPr>
          <w:p w14:paraId="48051840" w14:textId="4D4AC278" w:rsidR="005434E0" w:rsidRPr="00564F76" w:rsidRDefault="00D47B39" w:rsidP="006E7B9E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E-MAIL</w:t>
            </w:r>
            <w:r w:rsidR="005434E0" w:rsidRPr="00564F76">
              <w:rPr>
                <w:rFonts w:ascii="Arial Narrow" w:hAnsi="Arial Narrow" w:cs="Arial"/>
              </w:rPr>
              <w:t>:</w:t>
            </w:r>
          </w:p>
        </w:tc>
        <w:tc>
          <w:tcPr>
            <w:tcW w:w="3706" w:type="dxa"/>
          </w:tcPr>
          <w:p w14:paraId="06801EFA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434E0" w:rsidRPr="00564F76" w14:paraId="57124867" w14:textId="77777777" w:rsidTr="00D36FC4">
        <w:tc>
          <w:tcPr>
            <w:tcW w:w="3256" w:type="dxa"/>
            <w:gridSpan w:val="3"/>
            <w:shd w:val="clear" w:color="auto" w:fill="FFC000"/>
          </w:tcPr>
          <w:p w14:paraId="02D1F3B2" w14:textId="3A97BC8F" w:rsidR="005434E0" w:rsidRPr="006C3C6F" w:rsidRDefault="00D47B39" w:rsidP="007F12B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Correo electrónico:</w:t>
            </w:r>
          </w:p>
        </w:tc>
        <w:tc>
          <w:tcPr>
            <w:tcW w:w="5833" w:type="dxa"/>
            <w:gridSpan w:val="3"/>
            <w:shd w:val="clear" w:color="auto" w:fill="FFFFFF" w:themeFill="background1"/>
          </w:tcPr>
          <w:p w14:paraId="4B7EB5D3" w14:textId="77777777" w:rsidR="005434E0" w:rsidRPr="006C3C6F" w:rsidRDefault="005434E0" w:rsidP="006E7B9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D47B39" w:rsidRPr="00564F76" w14:paraId="2E4B3B42" w14:textId="77777777" w:rsidTr="00D36FC4">
        <w:tc>
          <w:tcPr>
            <w:tcW w:w="3256" w:type="dxa"/>
            <w:gridSpan w:val="3"/>
            <w:shd w:val="clear" w:color="auto" w:fill="FFC000"/>
          </w:tcPr>
          <w:p w14:paraId="0F88100C" w14:textId="7DD5376E" w:rsidR="00D47B39" w:rsidRDefault="00D47B39" w:rsidP="007F12B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Teléfono/s de contacto:</w:t>
            </w:r>
          </w:p>
        </w:tc>
        <w:tc>
          <w:tcPr>
            <w:tcW w:w="5833" w:type="dxa"/>
            <w:gridSpan w:val="3"/>
            <w:shd w:val="clear" w:color="auto" w:fill="FFFFFF" w:themeFill="background1"/>
          </w:tcPr>
          <w:p w14:paraId="71DC5F91" w14:textId="77777777" w:rsidR="00D47B39" w:rsidRPr="006C3C6F" w:rsidRDefault="00D47B39" w:rsidP="006E7B9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  <w:tr w:rsidR="00D47B39" w:rsidRPr="00564F76" w14:paraId="657C5C86" w14:textId="77777777" w:rsidTr="00D36FC4">
        <w:tc>
          <w:tcPr>
            <w:tcW w:w="3256" w:type="dxa"/>
            <w:gridSpan w:val="3"/>
            <w:shd w:val="clear" w:color="auto" w:fill="FFC000"/>
          </w:tcPr>
          <w:p w14:paraId="1E7CD919" w14:textId="7A7E4A1D" w:rsidR="00D47B39" w:rsidRDefault="00D47B39" w:rsidP="007F12B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Estudios en curso:</w:t>
            </w:r>
          </w:p>
        </w:tc>
        <w:tc>
          <w:tcPr>
            <w:tcW w:w="5833" w:type="dxa"/>
            <w:gridSpan w:val="3"/>
            <w:shd w:val="clear" w:color="auto" w:fill="FFFFFF" w:themeFill="background1"/>
          </w:tcPr>
          <w:p w14:paraId="36A14FBA" w14:textId="77777777" w:rsidR="00D47B39" w:rsidRPr="006C3C6F" w:rsidRDefault="00D47B39" w:rsidP="006E7B9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14:paraId="15902849" w14:textId="56662BB2" w:rsidR="00D47B39" w:rsidRDefault="00D47B39" w:rsidP="00D47B39">
      <w:pPr>
        <w:pStyle w:val="NormalWeb"/>
        <w:spacing w:before="0" w:beforeAutospacing="0" w:after="240" w:afterAutospacing="0"/>
        <w:jc w:val="both"/>
        <w:rPr>
          <w:rFonts w:ascii="Arial Narrow" w:hAnsi="Arial Narrow"/>
          <w:b/>
        </w:rPr>
      </w:pPr>
    </w:p>
    <w:p w14:paraId="28A727D4" w14:textId="6A0270B9" w:rsidR="00D47B39" w:rsidRDefault="00D47B39" w:rsidP="00D47B39">
      <w:pPr>
        <w:pStyle w:val="NormalWeb"/>
        <w:numPr>
          <w:ilvl w:val="0"/>
          <w:numId w:val="16"/>
        </w:numPr>
        <w:spacing w:before="0" w:beforeAutospacing="0" w:after="240" w:afterAutospacing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MOTIVACIÓN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D47B39" w14:paraId="785163DD" w14:textId="77777777" w:rsidTr="00D47B39">
        <w:tc>
          <w:tcPr>
            <w:tcW w:w="9059" w:type="dxa"/>
            <w:shd w:val="clear" w:color="auto" w:fill="FFC000"/>
          </w:tcPr>
          <w:p w14:paraId="4A96052D" w14:textId="4211926B" w:rsidR="00D47B39" w:rsidRPr="00D47B39" w:rsidRDefault="00D47B39" w:rsidP="00D47B39">
            <w:pPr>
              <w:spacing w:before="120" w:after="120"/>
              <w:jc w:val="both"/>
              <w:rPr>
                <w:rFonts w:cstheme="minorHAnsi"/>
                <w:color w:val="474747"/>
                <w:shd w:val="clear" w:color="auto" w:fill="FFFFFF"/>
              </w:rPr>
            </w:pPr>
            <w:r w:rsidRPr="00D47B39">
              <w:rPr>
                <w:rFonts w:ascii="Arial Narrow" w:eastAsiaTheme="minorHAnsi" w:hAnsi="Arial Narrow" w:cs="Arial"/>
                <w:b/>
                <w:lang w:eastAsia="en-US"/>
              </w:rPr>
              <w:t xml:space="preserve">¿Por qué deseas participar en el campus de verano online de la </w:t>
            </w:r>
            <w:proofErr w:type="spellStart"/>
            <w:r w:rsidRPr="00D47B39">
              <w:rPr>
                <w:rFonts w:ascii="Arial Narrow" w:eastAsiaTheme="minorHAnsi" w:hAnsi="Arial Narrow" w:cs="Arial"/>
                <w:b/>
                <w:lang w:eastAsia="en-US"/>
              </w:rPr>
              <w:t>European</w:t>
            </w:r>
            <w:proofErr w:type="spellEnd"/>
            <w:r w:rsidRPr="00D47B39">
              <w:rPr>
                <w:rFonts w:ascii="Arial Narrow" w:eastAsiaTheme="minorHAnsi" w:hAnsi="Arial Narrow" w:cs="Arial"/>
                <w:b/>
                <w:lang w:eastAsia="en-US"/>
              </w:rPr>
              <w:t xml:space="preserve"> </w:t>
            </w:r>
            <w:proofErr w:type="spellStart"/>
            <w:r w:rsidRPr="00D47B39">
              <w:rPr>
                <w:rFonts w:ascii="Arial Narrow" w:eastAsiaTheme="minorHAnsi" w:hAnsi="Arial Narrow" w:cs="Arial"/>
                <w:b/>
                <w:lang w:eastAsia="en-US"/>
              </w:rPr>
              <w:t>Innovation</w:t>
            </w:r>
            <w:proofErr w:type="spellEnd"/>
            <w:r w:rsidRPr="00D47B39">
              <w:rPr>
                <w:rFonts w:ascii="Arial Narrow" w:eastAsiaTheme="minorHAnsi" w:hAnsi="Arial Narrow" w:cs="Arial"/>
                <w:b/>
                <w:lang w:eastAsia="en-US"/>
              </w:rPr>
              <w:t xml:space="preserve"> </w:t>
            </w:r>
            <w:proofErr w:type="spellStart"/>
            <w:r w:rsidRPr="00D47B39">
              <w:rPr>
                <w:rFonts w:ascii="Arial Narrow" w:eastAsiaTheme="minorHAnsi" w:hAnsi="Arial Narrow" w:cs="Arial"/>
                <w:b/>
                <w:lang w:eastAsia="en-US"/>
              </w:rPr>
              <w:t>Academy</w:t>
            </w:r>
            <w:proofErr w:type="spellEnd"/>
            <w:r w:rsidRPr="00D47B39">
              <w:rPr>
                <w:rFonts w:ascii="Arial Narrow" w:eastAsiaTheme="minorHAnsi" w:hAnsi="Arial Narrow" w:cs="Arial"/>
                <w:b/>
                <w:lang w:eastAsia="en-US"/>
              </w:rPr>
              <w:t>? (máximo 500 palabras):</w:t>
            </w:r>
            <w:r w:rsidRPr="00731D15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</w:tr>
      <w:tr w:rsidR="00D47B39" w14:paraId="3DB13566" w14:textId="77777777" w:rsidTr="00D47B39">
        <w:tc>
          <w:tcPr>
            <w:tcW w:w="9059" w:type="dxa"/>
          </w:tcPr>
          <w:p w14:paraId="6571114A" w14:textId="6CCBF5E7" w:rsidR="00D47B39" w:rsidRDefault="00D47B39" w:rsidP="00D47B39">
            <w:pPr>
              <w:pStyle w:val="NormalWeb"/>
              <w:spacing w:before="0" w:beforeAutospacing="0" w:after="240" w:afterAutospacing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AAB5241" w14:textId="54470314" w:rsidR="00D47B39" w:rsidRDefault="00D47B39" w:rsidP="00D47B39">
      <w:pPr>
        <w:pStyle w:val="NormalWeb"/>
        <w:spacing w:before="0" w:beforeAutospacing="0" w:after="240" w:afterAutospacing="0"/>
        <w:ind w:left="502"/>
        <w:jc w:val="both"/>
        <w:rPr>
          <w:rFonts w:ascii="Arial Narrow" w:hAnsi="Arial Narrow"/>
          <w:b/>
        </w:rPr>
      </w:pPr>
    </w:p>
    <w:p w14:paraId="0E5EA072" w14:textId="2EB570F4" w:rsidR="00D47B39" w:rsidRDefault="00D47B39" w:rsidP="00D47B39">
      <w:pPr>
        <w:pStyle w:val="NormalWeb"/>
        <w:numPr>
          <w:ilvl w:val="0"/>
          <w:numId w:val="16"/>
        </w:numPr>
        <w:spacing w:before="0" w:beforeAutospacing="0" w:after="240" w:afterAutospacing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FORMACIÓN EN EMPRENDIMIENTO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D47B39" w14:paraId="136F5070" w14:textId="77777777" w:rsidTr="00D47B39">
        <w:tc>
          <w:tcPr>
            <w:tcW w:w="9059" w:type="dxa"/>
            <w:shd w:val="clear" w:color="auto" w:fill="FFC000"/>
          </w:tcPr>
          <w:p w14:paraId="7DA3E403" w14:textId="1EC3D21D" w:rsidR="00D47B39" w:rsidRPr="00D47B39" w:rsidRDefault="00D47B39" w:rsidP="00D47B39">
            <w:pPr>
              <w:spacing w:before="120" w:after="120"/>
              <w:jc w:val="both"/>
              <w:rPr>
                <w:rFonts w:cstheme="minorHAnsi"/>
                <w:color w:val="474747"/>
                <w:shd w:val="clear" w:color="auto" w:fill="FFFFFF"/>
              </w:rPr>
            </w:pPr>
            <w:r w:rsidRPr="00D47B39">
              <w:rPr>
                <w:rFonts w:ascii="Arial Narrow" w:eastAsiaTheme="minorHAnsi" w:hAnsi="Arial Narrow" w:cs="Arial"/>
                <w:b/>
                <w:lang w:eastAsia="en-US"/>
              </w:rPr>
              <w:t>¿Has realizado algún programa de innovación/emprendimiento en la Universidad de Málaga? ¿Cuál</w:t>
            </w:r>
            <w:r>
              <w:rPr>
                <w:rFonts w:ascii="Arial Narrow" w:eastAsiaTheme="minorHAnsi" w:hAnsi="Arial Narrow" w:cs="Arial"/>
                <w:b/>
                <w:lang w:eastAsia="en-US"/>
              </w:rPr>
              <w:t>/es</w:t>
            </w:r>
            <w:r w:rsidRPr="00D47B39">
              <w:rPr>
                <w:rFonts w:ascii="Arial Narrow" w:eastAsiaTheme="minorHAnsi" w:hAnsi="Arial Narrow" w:cs="Arial"/>
                <w:b/>
                <w:lang w:eastAsia="en-US"/>
              </w:rPr>
              <w:t>?</w:t>
            </w:r>
          </w:p>
        </w:tc>
      </w:tr>
      <w:tr w:rsidR="00D47B39" w14:paraId="77E78144" w14:textId="77777777" w:rsidTr="00D47B39">
        <w:tc>
          <w:tcPr>
            <w:tcW w:w="9059" w:type="dxa"/>
          </w:tcPr>
          <w:p w14:paraId="78CBD4B7" w14:textId="77777777" w:rsidR="00D47B39" w:rsidRPr="00D47B39" w:rsidRDefault="00D47B39" w:rsidP="00D47B39">
            <w:pPr>
              <w:spacing w:before="120" w:after="120"/>
              <w:jc w:val="both"/>
              <w:rPr>
                <w:rFonts w:cstheme="minorHAnsi"/>
                <w:color w:val="474747"/>
                <w:shd w:val="clear" w:color="auto" w:fill="FFFFFF"/>
              </w:rPr>
            </w:pPr>
          </w:p>
          <w:p w14:paraId="3EAC6D3D" w14:textId="77777777" w:rsidR="00D47B39" w:rsidRPr="00D47B39" w:rsidRDefault="00D47B39" w:rsidP="00D47B39">
            <w:pPr>
              <w:spacing w:before="120" w:after="120"/>
              <w:jc w:val="both"/>
              <w:rPr>
                <w:rFonts w:cstheme="minorHAnsi"/>
                <w:color w:val="474747"/>
                <w:shd w:val="clear" w:color="auto" w:fill="FFFFFF"/>
              </w:rPr>
            </w:pPr>
          </w:p>
        </w:tc>
      </w:tr>
      <w:tr w:rsidR="00D47B39" w14:paraId="2873ADBE" w14:textId="77777777" w:rsidTr="00D47B39">
        <w:tc>
          <w:tcPr>
            <w:tcW w:w="9059" w:type="dxa"/>
            <w:shd w:val="clear" w:color="auto" w:fill="FFC000"/>
          </w:tcPr>
          <w:p w14:paraId="440C5708" w14:textId="5C7A9D96" w:rsidR="00D47B39" w:rsidRPr="00D47B39" w:rsidRDefault="00D47B39" w:rsidP="00D47B39">
            <w:pPr>
              <w:spacing w:before="120" w:after="120"/>
              <w:jc w:val="both"/>
              <w:rPr>
                <w:rFonts w:cstheme="minorHAnsi"/>
                <w:color w:val="474747"/>
                <w:shd w:val="clear" w:color="auto" w:fill="FFFFFF"/>
              </w:rPr>
            </w:pPr>
            <w:r w:rsidRPr="00D47B39">
              <w:rPr>
                <w:rFonts w:ascii="Arial Narrow" w:eastAsiaTheme="minorHAnsi" w:hAnsi="Arial Narrow" w:cs="Arial"/>
                <w:b/>
                <w:lang w:eastAsia="en-US"/>
              </w:rPr>
              <w:t>¿Y de otras organizaciones/Instituciones?  ¿Cuál</w:t>
            </w:r>
            <w:r>
              <w:rPr>
                <w:rFonts w:ascii="Arial Narrow" w:eastAsiaTheme="minorHAnsi" w:hAnsi="Arial Narrow" w:cs="Arial"/>
                <w:b/>
                <w:lang w:eastAsia="en-US"/>
              </w:rPr>
              <w:t>/es</w:t>
            </w:r>
            <w:r w:rsidRPr="00D47B39">
              <w:rPr>
                <w:rFonts w:ascii="Arial Narrow" w:eastAsiaTheme="minorHAnsi" w:hAnsi="Arial Narrow" w:cs="Arial"/>
                <w:b/>
                <w:lang w:eastAsia="en-US"/>
              </w:rPr>
              <w:t>?</w:t>
            </w:r>
          </w:p>
        </w:tc>
      </w:tr>
      <w:tr w:rsidR="00D47B39" w14:paraId="00E44807" w14:textId="77777777" w:rsidTr="00D47B39">
        <w:tc>
          <w:tcPr>
            <w:tcW w:w="9059" w:type="dxa"/>
          </w:tcPr>
          <w:p w14:paraId="78DD11B6" w14:textId="77777777" w:rsidR="00D47B39" w:rsidRDefault="00D47B39" w:rsidP="002A2452">
            <w:pPr>
              <w:pStyle w:val="NormalWeb"/>
              <w:spacing w:before="0" w:beforeAutospacing="0" w:after="240" w:afterAutospacing="0"/>
              <w:jc w:val="both"/>
              <w:rPr>
                <w:rFonts w:ascii="Arial Narrow" w:hAnsi="Arial Narrow"/>
                <w:b/>
              </w:rPr>
            </w:pPr>
          </w:p>
          <w:p w14:paraId="39C2CAA1" w14:textId="77777777" w:rsidR="00D47B39" w:rsidRDefault="00D47B39" w:rsidP="002A2452">
            <w:pPr>
              <w:pStyle w:val="NormalWeb"/>
              <w:spacing w:before="0" w:beforeAutospacing="0" w:after="240" w:afterAutospacing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01BAFDB6" w14:textId="66FC70BC" w:rsidR="00D47B39" w:rsidRDefault="00D47B39" w:rsidP="00D47B39">
      <w:pPr>
        <w:pStyle w:val="NormalWeb"/>
        <w:spacing w:before="0" w:beforeAutospacing="0" w:after="240" w:afterAutospacing="0"/>
        <w:jc w:val="both"/>
        <w:rPr>
          <w:rFonts w:ascii="Arial Narrow" w:hAnsi="Arial Narrow"/>
          <w:b/>
        </w:rPr>
      </w:pPr>
    </w:p>
    <w:p w14:paraId="7D7DD60D" w14:textId="25916E49" w:rsidR="00D47B39" w:rsidRDefault="00D47B39" w:rsidP="00D47B39">
      <w:pPr>
        <w:pStyle w:val="NormalWeb"/>
        <w:spacing w:before="0" w:beforeAutospacing="0" w:after="240" w:afterAutospacing="0"/>
        <w:jc w:val="both"/>
        <w:rPr>
          <w:rFonts w:ascii="Arial Narrow" w:hAnsi="Arial Narrow"/>
        </w:rPr>
      </w:pPr>
      <w:r w:rsidRPr="00D47B39">
        <w:rPr>
          <w:rFonts w:ascii="Arial Narrow" w:hAnsi="Arial Narrow"/>
        </w:rPr>
        <w:t xml:space="preserve">En Málaga </w:t>
      </w:r>
      <w:proofErr w:type="gramStart"/>
      <w:r w:rsidRPr="00D47B39">
        <w:rPr>
          <w:rFonts w:ascii="Arial Narrow" w:hAnsi="Arial Narrow"/>
        </w:rPr>
        <w:t xml:space="preserve">a,   </w:t>
      </w:r>
      <w:proofErr w:type="gramEnd"/>
      <w:r w:rsidRPr="00D47B39">
        <w:rPr>
          <w:rFonts w:ascii="Arial Narrow" w:hAnsi="Arial Narrow"/>
        </w:rPr>
        <w:t xml:space="preserve">  de              </w:t>
      </w:r>
      <w:proofErr w:type="spellStart"/>
      <w:r w:rsidRPr="00D47B39">
        <w:rPr>
          <w:rFonts w:ascii="Arial Narrow" w:hAnsi="Arial Narrow"/>
        </w:rPr>
        <w:t>de</w:t>
      </w:r>
      <w:proofErr w:type="spellEnd"/>
      <w:r w:rsidRPr="00D47B39">
        <w:rPr>
          <w:rFonts w:ascii="Arial Narrow" w:hAnsi="Arial Narrow"/>
        </w:rPr>
        <w:t xml:space="preserve"> 2021</w:t>
      </w:r>
    </w:p>
    <w:p w14:paraId="5740B425" w14:textId="24FF0DE1" w:rsidR="00D47B39" w:rsidRPr="00D47B39" w:rsidRDefault="00D47B39" w:rsidP="00D47B39">
      <w:pPr>
        <w:pStyle w:val="NormalWeb"/>
        <w:spacing w:before="0" w:beforeAutospacing="0" w:after="240" w:afterAutospacing="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Fdo</w:t>
      </w:r>
      <w:proofErr w:type="spellEnd"/>
      <w:r>
        <w:rPr>
          <w:rFonts w:ascii="Arial Narrow" w:hAnsi="Arial Narrow"/>
        </w:rPr>
        <w:t xml:space="preserve">: </w:t>
      </w:r>
    </w:p>
    <w:sectPr w:rsidR="00D47B39" w:rsidRPr="00D47B39" w:rsidSect="005434E0">
      <w:headerReference w:type="default" r:id="rId8"/>
      <w:footerReference w:type="even" r:id="rId9"/>
      <w:footerReference w:type="default" r:id="rId10"/>
      <w:pgSz w:w="11900" w:h="16840"/>
      <w:pgMar w:top="1701" w:right="1418" w:bottom="1418" w:left="1418" w:header="7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0172A" w14:textId="77777777" w:rsidR="00FF2B92" w:rsidRDefault="00FF2B92" w:rsidP="00304B58">
      <w:r>
        <w:separator/>
      </w:r>
    </w:p>
  </w:endnote>
  <w:endnote w:type="continuationSeparator" w:id="0">
    <w:p w14:paraId="5999FA11" w14:textId="77777777" w:rsidR="00FF2B92" w:rsidRDefault="00FF2B92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592DF915" w:rsidR="00A95F8F" w:rsidRPr="009E1FC6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sz w:val="22"/>
            <w:szCs w:val="22"/>
          </w:rPr>
        </w:pPr>
        <w:r w:rsidRPr="009E1FC6">
          <w:rPr>
            <w:rStyle w:val="Nmerodepgina"/>
            <w:sz w:val="22"/>
            <w:szCs w:val="22"/>
          </w:rPr>
          <w:fldChar w:fldCharType="begin"/>
        </w:r>
        <w:r w:rsidRPr="009E1FC6">
          <w:rPr>
            <w:rStyle w:val="Nmerodepgina"/>
            <w:sz w:val="22"/>
            <w:szCs w:val="22"/>
          </w:rPr>
          <w:instrText xml:space="preserve"> PAGE </w:instrText>
        </w:r>
        <w:r w:rsidRPr="009E1FC6">
          <w:rPr>
            <w:rStyle w:val="Nmerodepgina"/>
            <w:sz w:val="22"/>
            <w:szCs w:val="22"/>
          </w:rPr>
          <w:fldChar w:fldCharType="separate"/>
        </w:r>
        <w:r w:rsidR="00D36FC4">
          <w:rPr>
            <w:rStyle w:val="Nmerodepgina"/>
            <w:noProof/>
            <w:sz w:val="22"/>
            <w:szCs w:val="22"/>
          </w:rPr>
          <w:t>7</w:t>
        </w:r>
        <w:r w:rsidRPr="009E1FC6">
          <w:rPr>
            <w:rStyle w:val="Nmerodepgina"/>
            <w:sz w:val="22"/>
            <w:szCs w:val="22"/>
          </w:rPr>
          <w:fldChar w:fldCharType="end"/>
        </w:r>
      </w:p>
    </w:sdtContent>
  </w:sdt>
  <w:p w14:paraId="25FAA74E" w14:textId="77777777" w:rsidR="009E1FC6" w:rsidRPr="009E1FC6" w:rsidRDefault="009E1FC6" w:rsidP="009E1FC6">
    <w:pPr>
      <w:pStyle w:val="Encabezado"/>
      <w:rPr>
        <w:sz w:val="22"/>
        <w:szCs w:val="22"/>
      </w:rPr>
    </w:pPr>
  </w:p>
  <w:p w14:paraId="2F6F786F" w14:textId="1852F2C5" w:rsidR="009E1FC6" w:rsidRPr="009E1FC6" w:rsidRDefault="009E1FC6" w:rsidP="009E1FC6">
    <w:pPr>
      <w:pStyle w:val="Encabezado"/>
      <w:rPr>
        <w:sz w:val="22"/>
        <w:szCs w:val="22"/>
      </w:rPr>
    </w:pPr>
    <w:r w:rsidRPr="009E1FC6">
      <w:rPr>
        <w:noProof/>
        <w:sz w:val="22"/>
        <w:szCs w:val="22"/>
        <w:lang w:val="es-ES" w:eastAsia="es-ES"/>
      </w:rPr>
      <w:drawing>
        <wp:anchor distT="0" distB="0" distL="114300" distR="114300" simplePos="0" relativeHeight="251663360" behindDoc="0" locked="0" layoutInCell="1" allowOverlap="1" wp14:anchorId="5C49FD15" wp14:editId="24557A13">
          <wp:simplePos x="0" y="0"/>
          <wp:positionH relativeFrom="column">
            <wp:posOffset>-504190</wp:posOffset>
          </wp:positionH>
          <wp:positionV relativeFrom="paragraph">
            <wp:posOffset>154305</wp:posOffset>
          </wp:positionV>
          <wp:extent cx="3186624" cy="577246"/>
          <wp:effectExtent l="0" t="0" r="0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624" cy="57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FC6">
      <w:rPr>
        <w:noProof/>
        <w:sz w:val="22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FAB11" wp14:editId="7B7DCE04">
              <wp:simplePos x="0" y="0"/>
              <wp:positionH relativeFrom="column">
                <wp:posOffset>3709670</wp:posOffset>
              </wp:positionH>
              <wp:positionV relativeFrom="paragraph">
                <wp:posOffset>134620</wp:posOffset>
              </wp:positionV>
              <wp:extent cx="2664460" cy="74739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F611B" w14:textId="77777777" w:rsidR="00C83150" w:rsidRDefault="00C83150" w:rsidP="00C8315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Green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Ray</w:t>
                          </w:r>
                          <w:proofErr w:type="spellEnd"/>
                        </w:p>
                        <w:p w14:paraId="48CD245F" w14:textId="77777777" w:rsidR="00C83150" w:rsidRDefault="00C83150" w:rsidP="00C8315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00F92902" w14:textId="77777777" w:rsidR="00C83150" w:rsidRDefault="00C83150" w:rsidP="00C8315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27EDCD82" w14:textId="6BC29057" w:rsidR="00C83150" w:rsidRPr="00FF46C8" w:rsidRDefault="00C83150" w:rsidP="009E1FC6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29010 Málaga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BFAB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1pt;margin-top:10.6pt;width:209.8pt;height:5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" stroked="f">
              <v:textbox style="mso-fit-shape-to-text:t">
                <w:txbxContent>
                  <w:p w14:paraId="62CF611B" w14:textId="77777777" w:rsidR="00C83150" w:rsidRDefault="00C83150" w:rsidP="00C8315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Green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Ray</w:t>
                    </w:r>
                    <w:proofErr w:type="spellEnd"/>
                  </w:p>
                  <w:p w14:paraId="48CD245F" w14:textId="77777777" w:rsidR="00C83150" w:rsidRDefault="00C83150" w:rsidP="00C8315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00F92902" w14:textId="77777777" w:rsidR="00C83150" w:rsidRDefault="00C83150" w:rsidP="00C8315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27EDCD82" w14:textId="6BC29057" w:rsidR="00C83150" w:rsidRPr="00FF46C8" w:rsidRDefault="00C83150" w:rsidP="009E1FC6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29010 Málaga </w:t>
                    </w:r>
                  </w:p>
                </w:txbxContent>
              </v:textbox>
            </v:shape>
          </w:pict>
        </mc:Fallback>
      </mc:AlternateContent>
    </w:r>
  </w:p>
  <w:p w14:paraId="6B094CA1" w14:textId="342385E0" w:rsidR="00A95F8F" w:rsidRDefault="00A95F8F" w:rsidP="009E1F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74F10" w14:textId="77777777" w:rsidR="00FF2B92" w:rsidRDefault="00FF2B92" w:rsidP="00304B58">
      <w:r>
        <w:separator/>
      </w:r>
    </w:p>
  </w:footnote>
  <w:footnote w:type="continuationSeparator" w:id="0">
    <w:p w14:paraId="045C7CDB" w14:textId="77777777" w:rsidR="00FF2B92" w:rsidRDefault="00FF2B92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5F5D" w14:textId="50FBC575" w:rsidR="00C83150" w:rsidRDefault="009E1FC6" w:rsidP="00C8315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BED1213" wp14:editId="6795F12D">
          <wp:simplePos x="0" y="0"/>
          <wp:positionH relativeFrom="column">
            <wp:posOffset>-397510</wp:posOffset>
          </wp:positionH>
          <wp:positionV relativeFrom="paragraph">
            <wp:posOffset>-187960</wp:posOffset>
          </wp:positionV>
          <wp:extent cx="1353820" cy="45021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UNIVERSIDAD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6F73A" wp14:editId="360D943A">
              <wp:simplePos x="0" y="0"/>
              <wp:positionH relativeFrom="column">
                <wp:posOffset>3054350</wp:posOffset>
              </wp:positionH>
              <wp:positionV relativeFrom="paragraph">
                <wp:posOffset>-90170</wp:posOffset>
              </wp:positionV>
              <wp:extent cx="3218815" cy="353695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DEC28" w14:textId="064D7D13" w:rsidR="00C83150" w:rsidRDefault="00C83150" w:rsidP="00C8315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Vicerrectorado </w:t>
                          </w:r>
                          <w:r w:rsidR="005434E0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Innovación Social y Emprendimiento</w:t>
                          </w:r>
                        </w:p>
                        <w:p w14:paraId="52498B87" w14:textId="77777777" w:rsidR="00C83150" w:rsidRDefault="00C83150" w:rsidP="00C8315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E6F7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5pt;margin-top:-7.1pt;width:253.45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" stroked="f">
              <v:textbox style="mso-fit-shape-to-text:t">
                <w:txbxContent>
                  <w:p w14:paraId="53ADEC28" w14:textId="064D7D13" w:rsidR="00C83150" w:rsidRDefault="00C83150" w:rsidP="00C8315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Vicerrectorado </w:t>
                    </w:r>
                    <w:r w:rsidR="005434E0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Innovación Social y Emprendimiento</w:t>
                    </w:r>
                  </w:p>
                  <w:p w14:paraId="52498B87" w14:textId="77777777" w:rsidR="00C83150" w:rsidRDefault="00C83150" w:rsidP="00C8315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Servicio de Empleabilidad y Emprendimiento</w:t>
                    </w:r>
                  </w:p>
                </w:txbxContent>
              </v:textbox>
            </v:shape>
          </w:pict>
        </mc:Fallback>
      </mc:AlternateContent>
    </w:r>
  </w:p>
  <w:p w14:paraId="70AE6EDC" w14:textId="77777777" w:rsidR="009B3160" w:rsidRPr="00304B58" w:rsidRDefault="009B3160" w:rsidP="00C83150">
    <w:pPr>
      <w:pStyle w:val="Encabezado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023"/>
    <w:multiLevelType w:val="hybridMultilevel"/>
    <w:tmpl w:val="6144EC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22AC"/>
    <w:multiLevelType w:val="hybridMultilevel"/>
    <w:tmpl w:val="D52A6B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5AB"/>
    <w:multiLevelType w:val="hybridMultilevel"/>
    <w:tmpl w:val="73AE6230"/>
    <w:lvl w:ilvl="0" w:tplc="24646D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01AC"/>
    <w:multiLevelType w:val="hybridMultilevel"/>
    <w:tmpl w:val="84E497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36342"/>
    <w:multiLevelType w:val="hybridMultilevel"/>
    <w:tmpl w:val="3DE4C0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3606"/>
    <w:multiLevelType w:val="hybridMultilevel"/>
    <w:tmpl w:val="B0983C78"/>
    <w:lvl w:ilvl="0" w:tplc="61546F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B5C4D"/>
    <w:multiLevelType w:val="hybridMultilevel"/>
    <w:tmpl w:val="210C0968"/>
    <w:lvl w:ilvl="0" w:tplc="2A16DF3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7B72"/>
    <w:multiLevelType w:val="hybridMultilevel"/>
    <w:tmpl w:val="C95C5050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72AF3"/>
    <w:multiLevelType w:val="hybridMultilevel"/>
    <w:tmpl w:val="BBA439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137AC"/>
    <w:multiLevelType w:val="hybridMultilevel"/>
    <w:tmpl w:val="DBACD2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34C50"/>
    <w:multiLevelType w:val="hybridMultilevel"/>
    <w:tmpl w:val="CD70E1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2635C"/>
    <w:multiLevelType w:val="hybridMultilevel"/>
    <w:tmpl w:val="F9360D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22395"/>
    <w:multiLevelType w:val="hybridMultilevel"/>
    <w:tmpl w:val="9508DA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45BCB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43770"/>
    <w:multiLevelType w:val="hybridMultilevel"/>
    <w:tmpl w:val="E2FA20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A514C"/>
    <w:multiLevelType w:val="hybridMultilevel"/>
    <w:tmpl w:val="2BEA2E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30"/>
  </w:num>
  <w:num w:numId="5">
    <w:abstractNumId w:val="27"/>
  </w:num>
  <w:num w:numId="6">
    <w:abstractNumId w:val="26"/>
  </w:num>
  <w:num w:numId="7">
    <w:abstractNumId w:val="20"/>
  </w:num>
  <w:num w:numId="8">
    <w:abstractNumId w:val="6"/>
  </w:num>
  <w:num w:numId="9">
    <w:abstractNumId w:val="13"/>
  </w:num>
  <w:num w:numId="10">
    <w:abstractNumId w:val="28"/>
  </w:num>
  <w:num w:numId="11">
    <w:abstractNumId w:val="11"/>
  </w:num>
  <w:num w:numId="12">
    <w:abstractNumId w:val="14"/>
  </w:num>
  <w:num w:numId="13">
    <w:abstractNumId w:val="29"/>
  </w:num>
  <w:num w:numId="14">
    <w:abstractNumId w:val="25"/>
  </w:num>
  <w:num w:numId="15">
    <w:abstractNumId w:val="22"/>
  </w:num>
  <w:num w:numId="16">
    <w:abstractNumId w:val="12"/>
  </w:num>
  <w:num w:numId="17">
    <w:abstractNumId w:val="7"/>
  </w:num>
  <w:num w:numId="18">
    <w:abstractNumId w:val="31"/>
  </w:num>
  <w:num w:numId="19">
    <w:abstractNumId w:val="18"/>
  </w:num>
  <w:num w:numId="20">
    <w:abstractNumId w:val="23"/>
  </w:num>
  <w:num w:numId="21">
    <w:abstractNumId w:val="5"/>
  </w:num>
  <w:num w:numId="22">
    <w:abstractNumId w:val="16"/>
  </w:num>
  <w:num w:numId="23">
    <w:abstractNumId w:val="0"/>
  </w:num>
  <w:num w:numId="24">
    <w:abstractNumId w:val="9"/>
  </w:num>
  <w:num w:numId="25">
    <w:abstractNumId w:val="4"/>
  </w:num>
  <w:num w:numId="26">
    <w:abstractNumId w:val="1"/>
  </w:num>
  <w:num w:numId="27">
    <w:abstractNumId w:val="19"/>
  </w:num>
  <w:num w:numId="28">
    <w:abstractNumId w:val="17"/>
  </w:num>
  <w:num w:numId="29">
    <w:abstractNumId w:val="10"/>
  </w:num>
  <w:num w:numId="30">
    <w:abstractNumId w:val="15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22EE8"/>
    <w:rsid w:val="00037A53"/>
    <w:rsid w:val="00057DE0"/>
    <w:rsid w:val="00084FE0"/>
    <w:rsid w:val="00097DD3"/>
    <w:rsid w:val="000C3DE2"/>
    <w:rsid w:val="000C6054"/>
    <w:rsid w:val="000C73BB"/>
    <w:rsid w:val="000D0022"/>
    <w:rsid w:val="000D3851"/>
    <w:rsid w:val="000E75A8"/>
    <w:rsid w:val="00107B52"/>
    <w:rsid w:val="00110CFD"/>
    <w:rsid w:val="00113386"/>
    <w:rsid w:val="00156A19"/>
    <w:rsid w:val="00157D8D"/>
    <w:rsid w:val="0016325C"/>
    <w:rsid w:val="001659F0"/>
    <w:rsid w:val="001757EE"/>
    <w:rsid w:val="001878B4"/>
    <w:rsid w:val="001930C3"/>
    <w:rsid w:val="00197025"/>
    <w:rsid w:val="001B2D91"/>
    <w:rsid w:val="001C0184"/>
    <w:rsid w:val="001C15C7"/>
    <w:rsid w:val="001C7BB9"/>
    <w:rsid w:val="001D08FA"/>
    <w:rsid w:val="001D3B19"/>
    <w:rsid w:val="00213EB5"/>
    <w:rsid w:val="00260280"/>
    <w:rsid w:val="00271D6D"/>
    <w:rsid w:val="00275CF8"/>
    <w:rsid w:val="00276053"/>
    <w:rsid w:val="00277E28"/>
    <w:rsid w:val="0028058F"/>
    <w:rsid w:val="00284A53"/>
    <w:rsid w:val="00287F86"/>
    <w:rsid w:val="002B4661"/>
    <w:rsid w:val="002C203A"/>
    <w:rsid w:val="002C2339"/>
    <w:rsid w:val="002D6F7F"/>
    <w:rsid w:val="002E7B3A"/>
    <w:rsid w:val="00302FDE"/>
    <w:rsid w:val="00304B58"/>
    <w:rsid w:val="003214BC"/>
    <w:rsid w:val="00331D3A"/>
    <w:rsid w:val="00336F5D"/>
    <w:rsid w:val="003410FF"/>
    <w:rsid w:val="0034170F"/>
    <w:rsid w:val="00352545"/>
    <w:rsid w:val="00353D0C"/>
    <w:rsid w:val="0035470D"/>
    <w:rsid w:val="00355831"/>
    <w:rsid w:val="003570D0"/>
    <w:rsid w:val="00365591"/>
    <w:rsid w:val="003711CA"/>
    <w:rsid w:val="003A1A03"/>
    <w:rsid w:val="003B033D"/>
    <w:rsid w:val="003B3627"/>
    <w:rsid w:val="003B39E2"/>
    <w:rsid w:val="003C504F"/>
    <w:rsid w:val="003C7395"/>
    <w:rsid w:val="003C73AD"/>
    <w:rsid w:val="003D25B7"/>
    <w:rsid w:val="003E06A1"/>
    <w:rsid w:val="003F1D69"/>
    <w:rsid w:val="00407B85"/>
    <w:rsid w:val="0041312E"/>
    <w:rsid w:val="004139B1"/>
    <w:rsid w:val="00413F2A"/>
    <w:rsid w:val="004151BC"/>
    <w:rsid w:val="00441D38"/>
    <w:rsid w:val="00447399"/>
    <w:rsid w:val="00450B7A"/>
    <w:rsid w:val="004674A6"/>
    <w:rsid w:val="0047167A"/>
    <w:rsid w:val="004821EA"/>
    <w:rsid w:val="004A40B4"/>
    <w:rsid w:val="004B012B"/>
    <w:rsid w:val="004B0AEA"/>
    <w:rsid w:val="004B0D12"/>
    <w:rsid w:val="004E0AC6"/>
    <w:rsid w:val="004E44D6"/>
    <w:rsid w:val="004E6957"/>
    <w:rsid w:val="0051127B"/>
    <w:rsid w:val="00517A3E"/>
    <w:rsid w:val="0053539D"/>
    <w:rsid w:val="00541A4F"/>
    <w:rsid w:val="0054229A"/>
    <w:rsid w:val="005434E0"/>
    <w:rsid w:val="00551D48"/>
    <w:rsid w:val="00554348"/>
    <w:rsid w:val="0055684F"/>
    <w:rsid w:val="00556FB5"/>
    <w:rsid w:val="00560858"/>
    <w:rsid w:val="00562089"/>
    <w:rsid w:val="00564F76"/>
    <w:rsid w:val="00577D99"/>
    <w:rsid w:val="00587CE1"/>
    <w:rsid w:val="005A5074"/>
    <w:rsid w:val="005B5837"/>
    <w:rsid w:val="005C09C8"/>
    <w:rsid w:val="005C74FA"/>
    <w:rsid w:val="005D72C4"/>
    <w:rsid w:val="005F1EE4"/>
    <w:rsid w:val="00600BCA"/>
    <w:rsid w:val="00610245"/>
    <w:rsid w:val="006238D2"/>
    <w:rsid w:val="00632C1D"/>
    <w:rsid w:val="00640D77"/>
    <w:rsid w:val="00657DC0"/>
    <w:rsid w:val="00667587"/>
    <w:rsid w:val="00675A4D"/>
    <w:rsid w:val="006A0356"/>
    <w:rsid w:val="006A5018"/>
    <w:rsid w:val="006C3C6F"/>
    <w:rsid w:val="006D3B58"/>
    <w:rsid w:val="006D3F61"/>
    <w:rsid w:val="006E5784"/>
    <w:rsid w:val="006E5FBC"/>
    <w:rsid w:val="006E7B9E"/>
    <w:rsid w:val="006F4771"/>
    <w:rsid w:val="006F75F5"/>
    <w:rsid w:val="00702451"/>
    <w:rsid w:val="00704D33"/>
    <w:rsid w:val="0073164B"/>
    <w:rsid w:val="007568BC"/>
    <w:rsid w:val="00760780"/>
    <w:rsid w:val="00761519"/>
    <w:rsid w:val="00775439"/>
    <w:rsid w:val="00780999"/>
    <w:rsid w:val="00791FA5"/>
    <w:rsid w:val="007A415B"/>
    <w:rsid w:val="007C39CB"/>
    <w:rsid w:val="007D13D6"/>
    <w:rsid w:val="007D1778"/>
    <w:rsid w:val="007E2EEA"/>
    <w:rsid w:val="007E4730"/>
    <w:rsid w:val="007F12BE"/>
    <w:rsid w:val="007F52A9"/>
    <w:rsid w:val="007F7F09"/>
    <w:rsid w:val="00811720"/>
    <w:rsid w:val="0081674E"/>
    <w:rsid w:val="00817CA9"/>
    <w:rsid w:val="008258A9"/>
    <w:rsid w:val="008312BA"/>
    <w:rsid w:val="008364EB"/>
    <w:rsid w:val="008367B2"/>
    <w:rsid w:val="0086457A"/>
    <w:rsid w:val="00866C72"/>
    <w:rsid w:val="0087322C"/>
    <w:rsid w:val="008917E9"/>
    <w:rsid w:val="00894923"/>
    <w:rsid w:val="008A1C6E"/>
    <w:rsid w:val="008A62BA"/>
    <w:rsid w:val="008C52EC"/>
    <w:rsid w:val="008E70FF"/>
    <w:rsid w:val="008F2272"/>
    <w:rsid w:val="008F364E"/>
    <w:rsid w:val="008F36B6"/>
    <w:rsid w:val="009206DE"/>
    <w:rsid w:val="00962820"/>
    <w:rsid w:val="00964D3E"/>
    <w:rsid w:val="00973134"/>
    <w:rsid w:val="009A154E"/>
    <w:rsid w:val="009A2865"/>
    <w:rsid w:val="009A5844"/>
    <w:rsid w:val="009B0B69"/>
    <w:rsid w:val="009B3160"/>
    <w:rsid w:val="009C30F7"/>
    <w:rsid w:val="009C3917"/>
    <w:rsid w:val="009C7EAD"/>
    <w:rsid w:val="009E1460"/>
    <w:rsid w:val="009E1FC6"/>
    <w:rsid w:val="009E71EE"/>
    <w:rsid w:val="009F1447"/>
    <w:rsid w:val="009F3D40"/>
    <w:rsid w:val="00A34311"/>
    <w:rsid w:val="00A53CD7"/>
    <w:rsid w:val="00A621A4"/>
    <w:rsid w:val="00A71B6A"/>
    <w:rsid w:val="00A74F17"/>
    <w:rsid w:val="00A7623A"/>
    <w:rsid w:val="00A82775"/>
    <w:rsid w:val="00A95F8F"/>
    <w:rsid w:val="00AB36DF"/>
    <w:rsid w:val="00AB6565"/>
    <w:rsid w:val="00AC323F"/>
    <w:rsid w:val="00AD6449"/>
    <w:rsid w:val="00AE2DEF"/>
    <w:rsid w:val="00AF04E7"/>
    <w:rsid w:val="00AF4C8C"/>
    <w:rsid w:val="00AF7C6C"/>
    <w:rsid w:val="00B0055E"/>
    <w:rsid w:val="00B148B0"/>
    <w:rsid w:val="00B14BB6"/>
    <w:rsid w:val="00B22674"/>
    <w:rsid w:val="00B238D8"/>
    <w:rsid w:val="00B30C6C"/>
    <w:rsid w:val="00B34055"/>
    <w:rsid w:val="00B4665C"/>
    <w:rsid w:val="00B61D32"/>
    <w:rsid w:val="00B712A8"/>
    <w:rsid w:val="00B82F39"/>
    <w:rsid w:val="00B91B9F"/>
    <w:rsid w:val="00BA00D9"/>
    <w:rsid w:val="00BB1C5B"/>
    <w:rsid w:val="00BB383F"/>
    <w:rsid w:val="00BD0353"/>
    <w:rsid w:val="00BE0D89"/>
    <w:rsid w:val="00BE3E64"/>
    <w:rsid w:val="00BE7035"/>
    <w:rsid w:val="00C126F3"/>
    <w:rsid w:val="00C14239"/>
    <w:rsid w:val="00C22FEA"/>
    <w:rsid w:val="00C24054"/>
    <w:rsid w:val="00C24996"/>
    <w:rsid w:val="00C32C7D"/>
    <w:rsid w:val="00C32F95"/>
    <w:rsid w:val="00C3686E"/>
    <w:rsid w:val="00C40F6E"/>
    <w:rsid w:val="00C51AEC"/>
    <w:rsid w:val="00C5470D"/>
    <w:rsid w:val="00C63A52"/>
    <w:rsid w:val="00C646E5"/>
    <w:rsid w:val="00C66E5C"/>
    <w:rsid w:val="00C70459"/>
    <w:rsid w:val="00C73450"/>
    <w:rsid w:val="00C75C9C"/>
    <w:rsid w:val="00C82B11"/>
    <w:rsid w:val="00C83150"/>
    <w:rsid w:val="00C83274"/>
    <w:rsid w:val="00C87C5A"/>
    <w:rsid w:val="00C97957"/>
    <w:rsid w:val="00CA308F"/>
    <w:rsid w:val="00CC4023"/>
    <w:rsid w:val="00CC6841"/>
    <w:rsid w:val="00CD0D59"/>
    <w:rsid w:val="00CD5BF4"/>
    <w:rsid w:val="00CE5350"/>
    <w:rsid w:val="00CE790B"/>
    <w:rsid w:val="00CF70BB"/>
    <w:rsid w:val="00CF7FB0"/>
    <w:rsid w:val="00D03198"/>
    <w:rsid w:val="00D26BB0"/>
    <w:rsid w:val="00D27250"/>
    <w:rsid w:val="00D32279"/>
    <w:rsid w:val="00D33358"/>
    <w:rsid w:val="00D36EC0"/>
    <w:rsid w:val="00D36FC4"/>
    <w:rsid w:val="00D41913"/>
    <w:rsid w:val="00D42135"/>
    <w:rsid w:val="00D4472D"/>
    <w:rsid w:val="00D47B39"/>
    <w:rsid w:val="00D534C3"/>
    <w:rsid w:val="00D62255"/>
    <w:rsid w:val="00D725BB"/>
    <w:rsid w:val="00D80ACD"/>
    <w:rsid w:val="00D81DE6"/>
    <w:rsid w:val="00D86AC3"/>
    <w:rsid w:val="00D958BF"/>
    <w:rsid w:val="00DA77FD"/>
    <w:rsid w:val="00DA7E8B"/>
    <w:rsid w:val="00DB2ED0"/>
    <w:rsid w:val="00DB7F7E"/>
    <w:rsid w:val="00DC1DB1"/>
    <w:rsid w:val="00DD2623"/>
    <w:rsid w:val="00DD7221"/>
    <w:rsid w:val="00DE32D1"/>
    <w:rsid w:val="00DE525D"/>
    <w:rsid w:val="00E01E80"/>
    <w:rsid w:val="00E03517"/>
    <w:rsid w:val="00E048E0"/>
    <w:rsid w:val="00E12205"/>
    <w:rsid w:val="00E277C4"/>
    <w:rsid w:val="00E3167D"/>
    <w:rsid w:val="00E33164"/>
    <w:rsid w:val="00E363C1"/>
    <w:rsid w:val="00E37B2A"/>
    <w:rsid w:val="00E42087"/>
    <w:rsid w:val="00E45CDA"/>
    <w:rsid w:val="00E47329"/>
    <w:rsid w:val="00E51EF3"/>
    <w:rsid w:val="00E557B4"/>
    <w:rsid w:val="00E6044D"/>
    <w:rsid w:val="00E63EDC"/>
    <w:rsid w:val="00E73F8A"/>
    <w:rsid w:val="00E73FD0"/>
    <w:rsid w:val="00E82E57"/>
    <w:rsid w:val="00E85192"/>
    <w:rsid w:val="00E860C3"/>
    <w:rsid w:val="00E91526"/>
    <w:rsid w:val="00EA2C95"/>
    <w:rsid w:val="00EA726C"/>
    <w:rsid w:val="00EB0E0D"/>
    <w:rsid w:val="00EB3F88"/>
    <w:rsid w:val="00EC4188"/>
    <w:rsid w:val="00ED7A04"/>
    <w:rsid w:val="00EE25E5"/>
    <w:rsid w:val="00EE347B"/>
    <w:rsid w:val="00EF1848"/>
    <w:rsid w:val="00EF2E14"/>
    <w:rsid w:val="00EF6515"/>
    <w:rsid w:val="00EF7B00"/>
    <w:rsid w:val="00F0589F"/>
    <w:rsid w:val="00F104AA"/>
    <w:rsid w:val="00F47BBE"/>
    <w:rsid w:val="00F66D33"/>
    <w:rsid w:val="00F8505E"/>
    <w:rsid w:val="00F9106A"/>
    <w:rsid w:val="00F93242"/>
    <w:rsid w:val="00F93737"/>
    <w:rsid w:val="00F97A3B"/>
    <w:rsid w:val="00FA1575"/>
    <w:rsid w:val="00FA367E"/>
    <w:rsid w:val="00FC6865"/>
    <w:rsid w:val="00FC73E5"/>
    <w:rsid w:val="00FD3AC4"/>
    <w:rsid w:val="00FD763F"/>
    <w:rsid w:val="00FF2B92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uiPriority w:val="99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  <w:style w:type="character" w:styleId="Textoennegrita">
    <w:name w:val="Strong"/>
    <w:uiPriority w:val="22"/>
    <w:qFormat/>
    <w:rsid w:val="00EB3F88"/>
    <w:rPr>
      <w:b/>
      <w:bCs/>
    </w:rPr>
  </w:style>
  <w:style w:type="paragraph" w:customStyle="1" w:styleId="Cuadrculamedia1-nfasis21">
    <w:name w:val="Cuadrícula media 1 - Énfasis 21"/>
    <w:basedOn w:val="Normal"/>
    <w:uiPriority w:val="34"/>
    <w:qFormat/>
    <w:rsid w:val="00022EE8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C83274"/>
    <w:rPr>
      <w:color w:val="605E5C"/>
      <w:shd w:val="clear" w:color="auto" w:fill="E1DFDD"/>
    </w:rPr>
  </w:style>
  <w:style w:type="paragraph" w:customStyle="1" w:styleId="Default">
    <w:name w:val="Default"/>
    <w:rsid w:val="00560858"/>
    <w:pPr>
      <w:autoSpaceDE w:val="0"/>
      <w:autoSpaceDN w:val="0"/>
      <w:adjustRightInd w:val="0"/>
    </w:pPr>
    <w:rPr>
      <w:rFonts w:ascii="Avenir Book" w:hAnsi="Avenir Book" w:cs="Avenir Book"/>
      <w:color w:val="000000"/>
    </w:rPr>
  </w:style>
  <w:style w:type="character" w:customStyle="1" w:styleId="negrita1">
    <w:name w:val="negrita1"/>
    <w:basedOn w:val="Fuentedeprrafopredeter"/>
    <w:rsid w:val="009E1FC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9C3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83E5-B97B-2843-B0E6-ACB6DAB6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Antonio Peñafiel Velasco</cp:lastModifiedBy>
  <cp:revision>2</cp:revision>
  <cp:lastPrinted>2021-06-07T07:38:00Z</cp:lastPrinted>
  <dcterms:created xsi:type="dcterms:W3CDTF">2021-06-18T11:25:00Z</dcterms:created>
  <dcterms:modified xsi:type="dcterms:W3CDTF">2021-06-18T11:25:00Z</dcterms:modified>
</cp:coreProperties>
</file>