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6A9740" w14:textId="1173420D" w:rsidR="00DE45DC" w:rsidRPr="009A1554" w:rsidRDefault="00DE45DC" w:rsidP="00DE45DC">
      <w:pPr>
        <w:ind w:left="1276" w:right="543"/>
        <w:jc w:val="center"/>
        <w:rPr>
          <w:b/>
        </w:rPr>
      </w:pPr>
      <w:r w:rsidRPr="009A1554">
        <w:rPr>
          <w:b/>
        </w:rPr>
        <w:t>ANEXO I</w:t>
      </w:r>
      <w:r>
        <w:rPr>
          <w:b/>
        </w:rPr>
        <w:t>I</w:t>
      </w:r>
      <w:r w:rsidRPr="009A1554">
        <w:rPr>
          <w:b/>
        </w:rPr>
        <w:t xml:space="preserve">. </w:t>
      </w:r>
      <w:r w:rsidR="00945CF6">
        <w:rPr>
          <w:b/>
        </w:rPr>
        <w:t>MEMORIA TÉCNICA DEL PROYECTO</w:t>
      </w:r>
    </w:p>
    <w:p w14:paraId="6139311D" w14:textId="7D46EBA3" w:rsidR="00DE45DC" w:rsidRDefault="00945CF6" w:rsidP="00DE45DC">
      <w:pPr>
        <w:ind w:left="1276" w:right="543"/>
        <w:jc w:val="center"/>
        <w:rPr>
          <w:b/>
        </w:rPr>
      </w:pPr>
      <w:r>
        <w:rPr>
          <w:b/>
        </w:rPr>
        <w:t>MEMORIA TÉCNICA</w:t>
      </w:r>
      <w:r w:rsidR="00DE45DC">
        <w:rPr>
          <w:b/>
        </w:rPr>
        <w:t xml:space="preserve"> PARA LA REALIZACIÓN DEL PROGRAMA DE</w:t>
      </w:r>
      <w:r w:rsidR="002B23FE">
        <w:rPr>
          <w:b/>
        </w:rPr>
        <w:t xml:space="preserve"> MADURACIÓN</w:t>
      </w:r>
      <w:r w:rsidR="00DE45DC">
        <w:rPr>
          <w:b/>
        </w:rPr>
        <w:t xml:space="preserve"> DE</w:t>
      </w:r>
      <w:r w:rsidR="004D7231">
        <w:rPr>
          <w:b/>
        </w:rPr>
        <w:t xml:space="preserve"> PROYECTOS EMPRENDEDORES BASADOS EN </w:t>
      </w:r>
      <w:r w:rsidR="00DE45DC">
        <w:rPr>
          <w:b/>
        </w:rPr>
        <w:t>RESULTADOS DE TESIS DOCTORALES PARA LA CREACIÓN DE EMPRESAS DE BASE TECNOLÓGICA</w:t>
      </w:r>
    </w:p>
    <w:p w14:paraId="6748406A" w14:textId="0DA21FC1" w:rsidR="00A24DB1" w:rsidRDefault="00DE45DC" w:rsidP="00A24DB1">
      <w:pPr>
        <w:ind w:left="1276" w:right="543"/>
        <w:jc w:val="center"/>
        <w:rPr>
          <w:b/>
        </w:rPr>
      </w:pPr>
      <w:r>
        <w:rPr>
          <w:b/>
        </w:rPr>
        <w:t xml:space="preserve">(Resolución de </w:t>
      </w:r>
      <w:r w:rsidR="004936F4">
        <w:rPr>
          <w:b/>
        </w:rPr>
        <w:t>26</w:t>
      </w:r>
      <w:r>
        <w:rPr>
          <w:b/>
        </w:rPr>
        <w:t xml:space="preserve"> de </w:t>
      </w:r>
      <w:r w:rsidR="00F50FF9" w:rsidRPr="004936F4">
        <w:rPr>
          <w:b/>
        </w:rPr>
        <w:t>noviembre</w:t>
      </w:r>
      <w:r>
        <w:rPr>
          <w:b/>
        </w:rPr>
        <w:t xml:space="preserve"> de 202</w:t>
      </w:r>
      <w:r w:rsidR="004D7231">
        <w:rPr>
          <w:b/>
        </w:rPr>
        <w:t>0</w:t>
      </w:r>
      <w:r>
        <w:rPr>
          <w:b/>
        </w:rPr>
        <w:t>)</w:t>
      </w:r>
    </w:p>
    <w:p w14:paraId="0BB5A553" w14:textId="13AF0F95" w:rsidR="00A24DB1" w:rsidRPr="00A24DB1" w:rsidRDefault="00A24DB1" w:rsidP="00A24DB1">
      <w:pPr>
        <w:ind w:right="544"/>
        <w:rPr>
          <w:b/>
          <w:i/>
        </w:rPr>
      </w:pPr>
      <w:r w:rsidRPr="00A24DB1">
        <w:rPr>
          <w:b/>
          <w:i/>
        </w:rPr>
        <w:t xml:space="preserve">Nota: </w:t>
      </w:r>
      <w:r w:rsidRPr="00A24DB1">
        <w:rPr>
          <w:i/>
        </w:rPr>
        <w:t xml:space="preserve">La extensión máxima del documento una vez borradas las explicaciones sobre el contenido de los distintos apartados que aparecen en cursiva no deberá ser superior a </w:t>
      </w:r>
      <w:r w:rsidR="009A4173">
        <w:rPr>
          <w:i/>
        </w:rPr>
        <w:t>25</w:t>
      </w:r>
      <w:r w:rsidR="009A4173" w:rsidRPr="00A24DB1">
        <w:rPr>
          <w:i/>
        </w:rPr>
        <w:t xml:space="preserve"> </w:t>
      </w:r>
      <w:r w:rsidRPr="00A24DB1">
        <w:rPr>
          <w:i/>
        </w:rPr>
        <w:t xml:space="preserve">páginas. Se empleará letra </w:t>
      </w:r>
      <w:proofErr w:type="spellStart"/>
      <w:r w:rsidRPr="00A24DB1">
        <w:rPr>
          <w:i/>
        </w:rPr>
        <w:t>Calibrí</w:t>
      </w:r>
      <w:proofErr w:type="spellEnd"/>
      <w:r w:rsidRPr="00A24DB1">
        <w:rPr>
          <w:i/>
        </w:rPr>
        <w:t>, tamaño 11, con espaciado de 1,15 en el documento a presentar</w:t>
      </w:r>
      <w:r>
        <w:rPr>
          <w:i/>
        </w:rPr>
        <w:t xml:space="preserve">. La presente plantilla en formato Word estará disponible en la web </w:t>
      </w:r>
      <w:r w:rsidR="00D33118" w:rsidRPr="00D33118">
        <w:rPr>
          <w:i/>
        </w:rPr>
        <w:t>del Vicer</w:t>
      </w:r>
      <w:r w:rsidR="00D33118">
        <w:rPr>
          <w:i/>
        </w:rPr>
        <w:t>rectorado de Innovación Social y Emprendimiento de la Universidad de Málaga</w:t>
      </w:r>
      <w:r>
        <w:rPr>
          <w:i/>
        </w:rPr>
        <w:t>.</w:t>
      </w:r>
    </w:p>
    <w:p w14:paraId="7197BD11" w14:textId="77A10BA1" w:rsidR="002754EF" w:rsidRDefault="002754EF" w:rsidP="00F50FF9">
      <w:pPr>
        <w:pStyle w:val="Ttulo"/>
        <w:jc w:val="center"/>
      </w:pPr>
      <w:r>
        <w:t>título de la propuesta</w:t>
      </w:r>
    </w:p>
    <w:p w14:paraId="6EEB608D" w14:textId="088857AA" w:rsidR="00DE45DC" w:rsidRDefault="00A24DB1" w:rsidP="00F50FF9">
      <w:pPr>
        <w:pStyle w:val="Ttulo1"/>
        <w:numPr>
          <w:ilvl w:val="0"/>
          <w:numId w:val="31"/>
        </w:numPr>
      </w:pPr>
      <w:r>
        <w:t>MEMORIA TÉCNICA</w:t>
      </w:r>
    </w:p>
    <w:p w14:paraId="6CE7B928" w14:textId="1293FF55" w:rsidR="00A24DB1" w:rsidRDefault="00A24DB1" w:rsidP="00F50FF9">
      <w:pPr>
        <w:pStyle w:val="Ttulo2"/>
        <w:numPr>
          <w:ilvl w:val="1"/>
          <w:numId w:val="31"/>
        </w:numPr>
      </w:pPr>
      <w:r>
        <w:t>Descripción de la solución propuesta (producto o servicio) y la tecnología o resultado de investigación empleados.</w:t>
      </w:r>
    </w:p>
    <w:p w14:paraId="03391D7C" w14:textId="444EE3F4" w:rsidR="00A24DB1" w:rsidRDefault="00A24DB1" w:rsidP="00F50FF9">
      <w:pPr>
        <w:pStyle w:val="Ttulo3"/>
        <w:numPr>
          <w:ilvl w:val="2"/>
          <w:numId w:val="31"/>
        </w:numPr>
      </w:pPr>
      <w:r>
        <w:t>Descripción de la solución propuesta.</w:t>
      </w:r>
    </w:p>
    <w:p w14:paraId="0C71C3D9" w14:textId="39FE5E7E" w:rsidR="00A24DB1" w:rsidRPr="00F50FF9" w:rsidRDefault="00A24DB1" w:rsidP="00F50FF9">
      <w:pPr>
        <w:spacing w:after="0"/>
        <w:ind w:right="543"/>
        <w:rPr>
          <w:i/>
          <w:color w:val="000000" w:themeColor="text1"/>
        </w:rPr>
      </w:pPr>
      <w:r w:rsidRPr="00F50FF9">
        <w:rPr>
          <w:i/>
          <w:color w:val="000000" w:themeColor="text1"/>
        </w:rPr>
        <w:t>Describir la solución (producto o servicio) que se quiere desarrollar gracias al programa de</w:t>
      </w:r>
      <w:r w:rsidR="002B23FE" w:rsidRPr="00F50FF9">
        <w:rPr>
          <w:i/>
          <w:color w:val="000000" w:themeColor="text1"/>
        </w:rPr>
        <w:t xml:space="preserve"> maduración</w:t>
      </w:r>
      <w:r w:rsidRPr="00F50FF9">
        <w:rPr>
          <w:i/>
          <w:color w:val="000000" w:themeColor="text1"/>
        </w:rPr>
        <w:t xml:space="preserve"> objeto de la presente convocatoria</w:t>
      </w:r>
      <w:r w:rsidR="00CF20D8" w:rsidRPr="00F50FF9">
        <w:rPr>
          <w:i/>
          <w:color w:val="000000" w:themeColor="text1"/>
        </w:rPr>
        <w:t>, así como el sector/nicho de mercado al que se quiere dirigir</w:t>
      </w:r>
      <w:r w:rsidRPr="00F50FF9">
        <w:rPr>
          <w:i/>
          <w:color w:val="000000" w:themeColor="text1"/>
        </w:rPr>
        <w:t>.</w:t>
      </w:r>
      <w:r w:rsidR="00B40249" w:rsidRPr="00F50FF9">
        <w:rPr>
          <w:i/>
          <w:color w:val="000000" w:themeColor="text1"/>
        </w:rPr>
        <w:t xml:space="preserve"> Por </w:t>
      </w:r>
      <w:r w:rsidR="00B40249" w:rsidRPr="00F50FF9">
        <w:rPr>
          <w:b/>
          <w:i/>
          <w:color w:val="000000" w:themeColor="text1"/>
        </w:rPr>
        <w:t>solución</w:t>
      </w:r>
      <w:r w:rsidR="00B40249" w:rsidRPr="00F50FF9">
        <w:rPr>
          <w:i/>
          <w:color w:val="000000" w:themeColor="text1"/>
        </w:rPr>
        <w:t xml:space="preserve"> nos referimos al producto o servicio que se quiere desarrollar a partir del trabajo realizado en la Tesis Doctoral objeto de la presente convocatoria.</w:t>
      </w:r>
      <w:r w:rsidR="00CF20D8" w:rsidRPr="00F50FF9">
        <w:rPr>
          <w:i/>
          <w:color w:val="000000" w:themeColor="text1"/>
        </w:rPr>
        <w:t xml:space="preserve"> Describir el problema al que quiere darse solución con el producto o servicio propuesto y cómo se ha llegado al conocimiento de ese problema.</w:t>
      </w:r>
    </w:p>
    <w:p w14:paraId="02B1F3D6" w14:textId="1AE84E4E" w:rsidR="00D05B80" w:rsidRDefault="00D05B80" w:rsidP="00F50FF9">
      <w:pPr>
        <w:pStyle w:val="Ttulo3"/>
        <w:numPr>
          <w:ilvl w:val="2"/>
          <w:numId w:val="31"/>
        </w:numPr>
      </w:pPr>
      <w:r w:rsidRPr="00FD2A7D">
        <w:t>Palabras clave.</w:t>
      </w:r>
    </w:p>
    <w:p w14:paraId="5D10C44D" w14:textId="1167863B" w:rsidR="00D05B80" w:rsidRPr="00F50FF9" w:rsidRDefault="00D05B80" w:rsidP="00F50FF9">
      <w:pPr>
        <w:rPr>
          <w:i/>
        </w:rPr>
      </w:pPr>
      <w:r w:rsidRPr="00F50FF9">
        <w:rPr>
          <w:i/>
        </w:rPr>
        <w:t>Incluir entre 3 y 5 palabras clave que identifiquen la solución propuesta.</w:t>
      </w:r>
    </w:p>
    <w:p w14:paraId="633D5C3F" w14:textId="632BFE4D" w:rsidR="00A24DB1" w:rsidRDefault="00A24DB1" w:rsidP="00F50FF9">
      <w:pPr>
        <w:pStyle w:val="Ttulo3"/>
        <w:numPr>
          <w:ilvl w:val="2"/>
          <w:numId w:val="31"/>
        </w:numPr>
      </w:pPr>
      <w:r>
        <w:t>Nombre de la tecnología/resultado de la investigación que se empleará para desarrollar la solución descrita en el apartado anterior.</w:t>
      </w:r>
    </w:p>
    <w:p w14:paraId="369929E8" w14:textId="571FAF52" w:rsidR="00A24DB1" w:rsidRPr="00F50FF9" w:rsidRDefault="00A24DB1" w:rsidP="00F50FF9">
      <w:pPr>
        <w:spacing w:after="0"/>
        <w:ind w:right="543"/>
        <w:rPr>
          <w:i/>
        </w:rPr>
      </w:pPr>
      <w:r w:rsidRPr="00F50FF9">
        <w:rPr>
          <w:i/>
          <w:color w:val="000000" w:themeColor="text1"/>
        </w:rPr>
        <w:t>Especificar el nombre de la tecnología o resultado de la investigación en el que se basa el producto o servicio en el que se quiere basar la propuesta.</w:t>
      </w:r>
      <w:r w:rsidR="00B40249" w:rsidRPr="00F50FF9">
        <w:rPr>
          <w:i/>
          <w:color w:val="000000" w:themeColor="text1"/>
        </w:rPr>
        <w:t xml:space="preserve"> Por</w:t>
      </w:r>
      <w:r w:rsidR="00B40249" w:rsidRPr="00F50FF9">
        <w:rPr>
          <w:b/>
          <w:i/>
          <w:color w:val="000000" w:themeColor="text1"/>
        </w:rPr>
        <w:t xml:space="preserve"> </w:t>
      </w:r>
      <w:r w:rsidR="00CF20D8" w:rsidRPr="00F50FF9">
        <w:rPr>
          <w:b/>
          <w:i/>
          <w:color w:val="000000" w:themeColor="text1"/>
        </w:rPr>
        <w:t>tecnología/resultado de investigación</w:t>
      </w:r>
      <w:r w:rsidR="00CF20D8" w:rsidRPr="00F50FF9">
        <w:rPr>
          <w:i/>
        </w:rPr>
        <w:t xml:space="preserve"> se entiende el resultado obtenido gracias a la Tesis Doctoral a aplicar para el desarrollo de la solución</w:t>
      </w:r>
      <w:r w:rsidR="00F50FF9" w:rsidRPr="00F50FF9">
        <w:rPr>
          <w:i/>
        </w:rPr>
        <w:t xml:space="preserve"> descrita en el aparatado 1.1.1</w:t>
      </w:r>
      <w:r w:rsidRPr="00F50FF9">
        <w:rPr>
          <w:i/>
        </w:rPr>
        <w:t>.</w:t>
      </w:r>
    </w:p>
    <w:p w14:paraId="1998BE31" w14:textId="27E56DA2" w:rsidR="00A24DB1" w:rsidRDefault="00A24DB1" w:rsidP="00F50FF9">
      <w:pPr>
        <w:pStyle w:val="Ttulo3"/>
        <w:numPr>
          <w:ilvl w:val="2"/>
          <w:numId w:val="31"/>
        </w:numPr>
      </w:pPr>
      <w:r>
        <w:t>Descripción de la tecnología</w:t>
      </w:r>
      <w:r w:rsidR="006E73F1">
        <w:t>/resultado de investigación.</w:t>
      </w:r>
    </w:p>
    <w:p w14:paraId="69B70AE9" w14:textId="58D4787A" w:rsidR="00A24DB1" w:rsidRPr="00F50FF9" w:rsidRDefault="006E73F1" w:rsidP="00F50FF9">
      <w:pPr>
        <w:spacing w:after="0"/>
        <w:ind w:right="543"/>
        <w:rPr>
          <w:i/>
        </w:rPr>
      </w:pPr>
      <w:r w:rsidRPr="00F50FF9">
        <w:rPr>
          <w:i/>
        </w:rPr>
        <w:t>Indicar qué funciones realiza, sus características clave y describir cómo se implementaría físicamente</w:t>
      </w:r>
      <w:r w:rsidR="004D7231" w:rsidRPr="00F50FF9">
        <w:rPr>
          <w:i/>
        </w:rPr>
        <w:t>.</w:t>
      </w:r>
      <w:r w:rsidR="00CF20D8" w:rsidRPr="00F50FF9">
        <w:rPr>
          <w:i/>
        </w:rPr>
        <w:t xml:space="preserve"> Incluir entre 3 y 5 palabras clave relativas a la tecnología /resultado de investigación.</w:t>
      </w:r>
    </w:p>
    <w:p w14:paraId="7A05A4E9" w14:textId="3DAE05A7" w:rsidR="00BD5184" w:rsidRDefault="00BD5184" w:rsidP="00F50FF9">
      <w:pPr>
        <w:pStyle w:val="Ttulo3"/>
        <w:numPr>
          <w:ilvl w:val="2"/>
          <w:numId w:val="31"/>
        </w:numPr>
      </w:pPr>
      <w:r>
        <w:t>Innovación y ventajas.</w:t>
      </w:r>
    </w:p>
    <w:p w14:paraId="4EFEFF84" w14:textId="4495B9A0" w:rsidR="004D7231" w:rsidRDefault="00BD5184" w:rsidP="00F50FF9">
      <w:pPr>
        <w:spacing w:after="0"/>
        <w:ind w:right="543"/>
        <w:rPr>
          <w:i/>
        </w:rPr>
      </w:pPr>
      <w:r w:rsidRPr="00F50FF9">
        <w:rPr>
          <w:i/>
        </w:rPr>
        <w:t>Describir los aspectos innovadores de la tecnología o resultado de investigación, así como sus ventajas respecto a alternativas que realicen funciones similares. Incluir una tabla comparativa de la solución propuesta con otras existentes en el mercado.</w:t>
      </w:r>
    </w:p>
    <w:p w14:paraId="49BFBAC8" w14:textId="7595CD67" w:rsidR="006E73F1" w:rsidRDefault="006E73F1" w:rsidP="00F50FF9">
      <w:pPr>
        <w:pStyle w:val="Ttulo3"/>
        <w:numPr>
          <w:ilvl w:val="2"/>
          <w:numId w:val="31"/>
        </w:numPr>
      </w:pPr>
      <w:r w:rsidRPr="006E73F1">
        <w:t>TRL</w:t>
      </w:r>
    </w:p>
    <w:p w14:paraId="0EF5E8D9" w14:textId="402D5E08" w:rsidR="00F50FF9" w:rsidRPr="00F50FF9" w:rsidRDefault="00F50FF9" w:rsidP="00F50FF9">
      <w:pPr>
        <w:spacing w:after="0"/>
        <w:ind w:right="543"/>
        <w:rPr>
          <w:i/>
        </w:rPr>
      </w:pPr>
      <w:r w:rsidRPr="00F50FF9">
        <w:rPr>
          <w:i/>
        </w:rPr>
        <w:lastRenderedPageBreak/>
        <w:t>Identificar y describir el nivel de madurez actual de la tecnología o resultado de investigación (TRL). Para ello, consultar el Anexo de este documento sobre la descripción del TRL</w:t>
      </w:r>
    </w:p>
    <w:p w14:paraId="1406D260" w14:textId="23F07996" w:rsidR="000F0416" w:rsidRDefault="000F0416" w:rsidP="00F50FF9">
      <w:pPr>
        <w:pStyle w:val="Ttulo2"/>
        <w:numPr>
          <w:ilvl w:val="1"/>
          <w:numId w:val="31"/>
        </w:numPr>
      </w:pPr>
      <w:r>
        <w:t>solución técnica</w:t>
      </w:r>
    </w:p>
    <w:p w14:paraId="7167B86D" w14:textId="66E18050" w:rsidR="000F0416" w:rsidRDefault="000F0416" w:rsidP="00F50FF9">
      <w:pPr>
        <w:pStyle w:val="Ttulo3"/>
        <w:numPr>
          <w:ilvl w:val="2"/>
          <w:numId w:val="31"/>
        </w:numPr>
      </w:pPr>
      <w:r>
        <w:t>requisitos del sistema</w:t>
      </w:r>
    </w:p>
    <w:p w14:paraId="740469EE" w14:textId="2770134D" w:rsidR="000F0416" w:rsidRPr="00F50FF9" w:rsidRDefault="000F0416" w:rsidP="00F50FF9">
      <w:pPr>
        <w:rPr>
          <w:i/>
        </w:rPr>
      </w:pPr>
      <w:r w:rsidRPr="00F50FF9">
        <w:rPr>
          <w:i/>
        </w:rPr>
        <w:t>Indicar los requisitos del sistema, tanto funcionales como no funcionales, a nivel de sistema.</w:t>
      </w:r>
    </w:p>
    <w:p w14:paraId="11A139F5" w14:textId="76F39D75" w:rsidR="000F0416" w:rsidRDefault="000F0416" w:rsidP="00F50FF9">
      <w:pPr>
        <w:pStyle w:val="Ttulo3"/>
        <w:numPr>
          <w:ilvl w:val="2"/>
          <w:numId w:val="31"/>
        </w:numPr>
      </w:pPr>
      <w:r>
        <w:t>Diseño conceptual</w:t>
      </w:r>
    </w:p>
    <w:p w14:paraId="7AEC9380" w14:textId="3A096BD6" w:rsidR="000F0416" w:rsidRPr="00F50FF9" w:rsidRDefault="000F0416" w:rsidP="00F50FF9">
      <w:pPr>
        <w:rPr>
          <w:i/>
        </w:rPr>
      </w:pPr>
      <w:r w:rsidRPr="00F50FF9">
        <w:rPr>
          <w:i/>
        </w:rPr>
        <w:t>Describir el diseño conceptual del nuevo producto o servicio. Emplear diagramas o esquemas para ello.</w:t>
      </w:r>
    </w:p>
    <w:p w14:paraId="167ABA53" w14:textId="7F5C4A54" w:rsidR="000F0416" w:rsidRDefault="000F0416" w:rsidP="00F50FF9">
      <w:pPr>
        <w:pStyle w:val="Ttulo3"/>
        <w:numPr>
          <w:ilvl w:val="2"/>
          <w:numId w:val="31"/>
        </w:numPr>
      </w:pPr>
      <w:r>
        <w:t>Justificación y viabilidad</w:t>
      </w:r>
    </w:p>
    <w:p w14:paraId="129C63AB" w14:textId="411ED575" w:rsidR="000F0416" w:rsidRPr="00F50FF9" w:rsidRDefault="000F0416" w:rsidP="00F50FF9">
      <w:pPr>
        <w:rPr>
          <w:i/>
        </w:rPr>
      </w:pPr>
      <w:r w:rsidRPr="00F50FF9">
        <w:rPr>
          <w:i/>
        </w:rPr>
        <w:t>Justificar las elecciones técnicas realizadas, discutir y evaluar la viabilidad de la solución en relación con los requisitos más significativos/críticos del sistema.</w:t>
      </w:r>
    </w:p>
    <w:p w14:paraId="56EFBCF9" w14:textId="6B3FD42D" w:rsidR="000F0416" w:rsidRDefault="003433EC" w:rsidP="00F50FF9">
      <w:pPr>
        <w:pStyle w:val="Ttulo3"/>
        <w:numPr>
          <w:ilvl w:val="2"/>
          <w:numId w:val="31"/>
        </w:numPr>
      </w:pPr>
      <w:r>
        <w:t>madurez técnica</w:t>
      </w:r>
    </w:p>
    <w:p w14:paraId="236DB01F" w14:textId="1EC28761" w:rsidR="003433EC" w:rsidRPr="00F50FF9" w:rsidRDefault="003433EC" w:rsidP="00F50FF9">
      <w:pPr>
        <w:rPr>
          <w:i/>
        </w:rPr>
      </w:pPr>
      <w:r w:rsidRPr="00F50FF9">
        <w:rPr>
          <w:i/>
        </w:rPr>
        <w:t>Identificar de manera justificada el nivel de madurez actual de la tecnología bajo desarrollo en el contexto del producto o servicio propuesto.</w:t>
      </w:r>
    </w:p>
    <w:p w14:paraId="27D04C83" w14:textId="003500AE" w:rsidR="009B1D48" w:rsidRDefault="009B1D48" w:rsidP="00F50FF9">
      <w:pPr>
        <w:pStyle w:val="Ttulo2"/>
        <w:numPr>
          <w:ilvl w:val="1"/>
          <w:numId w:val="31"/>
        </w:numPr>
      </w:pPr>
      <w:r>
        <w:t>riesgos técnicos y plan de contingencia</w:t>
      </w:r>
    </w:p>
    <w:p w14:paraId="0C67D24E" w14:textId="3DFE9DCF" w:rsidR="009B1D48" w:rsidRDefault="009B1D48" w:rsidP="00F50FF9">
      <w:pPr>
        <w:pStyle w:val="Ttulo3"/>
        <w:numPr>
          <w:ilvl w:val="2"/>
          <w:numId w:val="31"/>
        </w:numPr>
      </w:pPr>
      <w:r>
        <w:t>riesgos técnicos</w:t>
      </w:r>
    </w:p>
    <w:p w14:paraId="6BF8F406" w14:textId="71C3D10E" w:rsidR="009B1D48" w:rsidRPr="00F50FF9" w:rsidRDefault="009B1D48" w:rsidP="00F50FF9">
      <w:pPr>
        <w:rPr>
          <w:i/>
        </w:rPr>
      </w:pPr>
      <w:r w:rsidRPr="00F50FF9">
        <w:rPr>
          <w:i/>
        </w:rPr>
        <w:t>Identificar los requisitos (críticos), por ejemplo, aquellos que puedan ser difíciles de conseguir. Discutir y evaluar los riesgos asociados.</w:t>
      </w:r>
    </w:p>
    <w:p w14:paraId="0037FF66" w14:textId="2E02A90C" w:rsidR="009B1D48" w:rsidRDefault="009B1D48" w:rsidP="00F50FF9">
      <w:pPr>
        <w:pStyle w:val="Ttulo3"/>
        <w:numPr>
          <w:ilvl w:val="2"/>
          <w:numId w:val="31"/>
        </w:numPr>
      </w:pPr>
      <w:r>
        <w:t>plan de contingencia</w:t>
      </w:r>
    </w:p>
    <w:p w14:paraId="371C08E0" w14:textId="0DDDE319" w:rsidR="009B1D48" w:rsidRPr="00F50FF9" w:rsidRDefault="009B1D48" w:rsidP="00F50FF9">
      <w:pPr>
        <w:rPr>
          <w:i/>
        </w:rPr>
      </w:pPr>
      <w:r w:rsidRPr="00F50FF9">
        <w:rPr>
          <w:i/>
        </w:rPr>
        <w:t>Definir un plan de contingencia para los riesgos técnicos descritos en el apartado anterior.</w:t>
      </w:r>
    </w:p>
    <w:p w14:paraId="145DE0A5" w14:textId="55C66436" w:rsidR="009B1D48" w:rsidRDefault="009B1D48" w:rsidP="00F50FF9">
      <w:pPr>
        <w:pStyle w:val="Ttulo2"/>
        <w:numPr>
          <w:ilvl w:val="1"/>
          <w:numId w:val="31"/>
        </w:numPr>
      </w:pPr>
      <w:r>
        <w:t>programa de trabajo.</w:t>
      </w:r>
    </w:p>
    <w:p w14:paraId="36FF4934" w14:textId="36B14794" w:rsidR="009B1D48" w:rsidRDefault="009B1D48" w:rsidP="00F50FF9">
      <w:pPr>
        <w:pStyle w:val="Ttulo3"/>
        <w:numPr>
          <w:ilvl w:val="2"/>
          <w:numId w:val="31"/>
        </w:numPr>
      </w:pPr>
      <w:r>
        <w:t>objetivos y método</w:t>
      </w:r>
    </w:p>
    <w:p w14:paraId="4A13D1A1" w14:textId="06BC0351" w:rsidR="009B1D48" w:rsidRPr="00F50FF9" w:rsidRDefault="009B1D48" w:rsidP="00F50FF9">
      <w:pPr>
        <w:rPr>
          <w:i/>
        </w:rPr>
      </w:pPr>
      <w:r w:rsidRPr="00F50FF9">
        <w:rPr>
          <w:i/>
        </w:rPr>
        <w:t>Definir los objetivos d</w:t>
      </w:r>
      <w:r w:rsidR="002B23FE" w:rsidRPr="00F50FF9">
        <w:rPr>
          <w:i/>
        </w:rPr>
        <w:t>el estudio de viabilidad</w:t>
      </w:r>
      <w:r w:rsidRPr="00F50FF9">
        <w:rPr>
          <w:i/>
        </w:rPr>
        <w:t xml:space="preserve">. Describir la metodología prevista para implementar </w:t>
      </w:r>
      <w:proofErr w:type="gramStart"/>
      <w:r w:rsidRPr="00F50FF9">
        <w:rPr>
          <w:i/>
        </w:rPr>
        <w:t>los test</w:t>
      </w:r>
      <w:proofErr w:type="gramEnd"/>
      <w:r w:rsidRPr="00F50FF9">
        <w:rPr>
          <w:i/>
        </w:rPr>
        <w:t xml:space="preserve"> de verificación necesarios. Proporcionar una evaluación de los recursos (instalaciones, equipamiento, etc.) requeri</w:t>
      </w:r>
      <w:r w:rsidR="00F50FF9">
        <w:rPr>
          <w:i/>
        </w:rPr>
        <w:t xml:space="preserve">dos para implementar </w:t>
      </w:r>
      <w:proofErr w:type="gramStart"/>
      <w:r w:rsidR="00F50FF9">
        <w:rPr>
          <w:i/>
        </w:rPr>
        <w:t>estos test</w:t>
      </w:r>
      <w:proofErr w:type="gramEnd"/>
      <w:r w:rsidRPr="00F50FF9">
        <w:rPr>
          <w:i/>
        </w:rPr>
        <w:t>.</w:t>
      </w:r>
    </w:p>
    <w:p w14:paraId="7582161D" w14:textId="29A2A8FC" w:rsidR="009B1D48" w:rsidRDefault="009B1D48" w:rsidP="00F50FF9">
      <w:pPr>
        <w:pStyle w:val="Ttulo3"/>
        <w:numPr>
          <w:ilvl w:val="2"/>
          <w:numId w:val="31"/>
        </w:numPr>
      </w:pPr>
      <w:r>
        <w:t>Descripción de los paquetes de trabajo</w:t>
      </w:r>
    </w:p>
    <w:p w14:paraId="60398B4F" w14:textId="09E05893" w:rsidR="009B1D48" w:rsidRPr="00F50FF9" w:rsidRDefault="009B1D48" w:rsidP="00F50FF9">
      <w:pPr>
        <w:rPr>
          <w:i/>
        </w:rPr>
      </w:pPr>
      <w:r w:rsidRPr="00F50FF9">
        <w:rPr>
          <w:i/>
        </w:rPr>
        <w:t>Proporcionar una descripción del trabajo (en forma de paquetes de trabajo) que será implementado para conseguir los objetivos de la actividad. Para cada paquete de trabajo, describir:</w:t>
      </w:r>
    </w:p>
    <w:p w14:paraId="7EB2B773" w14:textId="332493D9" w:rsidR="009B1D48" w:rsidRDefault="009B1D48" w:rsidP="00F50FF9">
      <w:pPr>
        <w:pStyle w:val="Prrafodelista"/>
        <w:numPr>
          <w:ilvl w:val="0"/>
          <w:numId w:val="35"/>
        </w:numPr>
        <w:rPr>
          <w:i/>
        </w:rPr>
      </w:pPr>
      <w:r>
        <w:rPr>
          <w:i/>
        </w:rPr>
        <w:t>Título</w:t>
      </w:r>
    </w:p>
    <w:p w14:paraId="1D48ABE6" w14:textId="452D2412" w:rsidR="009B1D48" w:rsidRDefault="009B1D48" w:rsidP="00F50FF9">
      <w:pPr>
        <w:pStyle w:val="Prrafodelista"/>
        <w:numPr>
          <w:ilvl w:val="0"/>
          <w:numId w:val="35"/>
        </w:numPr>
        <w:rPr>
          <w:i/>
        </w:rPr>
      </w:pPr>
      <w:r>
        <w:rPr>
          <w:i/>
        </w:rPr>
        <w:t>Objetivo</w:t>
      </w:r>
    </w:p>
    <w:p w14:paraId="6FCD9AAE" w14:textId="5BE3AC74" w:rsidR="009B1D48" w:rsidRDefault="009B1D48" w:rsidP="00F50FF9">
      <w:pPr>
        <w:pStyle w:val="Prrafodelista"/>
        <w:numPr>
          <w:ilvl w:val="0"/>
          <w:numId w:val="35"/>
        </w:numPr>
        <w:rPr>
          <w:i/>
        </w:rPr>
      </w:pPr>
      <w:r>
        <w:rPr>
          <w:i/>
        </w:rPr>
        <w:t>Metodología</w:t>
      </w:r>
    </w:p>
    <w:p w14:paraId="28D8254F" w14:textId="00B15024" w:rsidR="009B1D48" w:rsidRDefault="009B1D48" w:rsidP="00F50FF9">
      <w:pPr>
        <w:pStyle w:val="Prrafodelista"/>
        <w:numPr>
          <w:ilvl w:val="0"/>
          <w:numId w:val="35"/>
        </w:numPr>
        <w:rPr>
          <w:i/>
        </w:rPr>
      </w:pPr>
      <w:r>
        <w:rPr>
          <w:i/>
        </w:rPr>
        <w:t>Recursos relevantes</w:t>
      </w:r>
    </w:p>
    <w:p w14:paraId="2D5C2AE1" w14:textId="350AD706" w:rsidR="009B1D48" w:rsidRDefault="009B1D48" w:rsidP="00F50FF9">
      <w:pPr>
        <w:pStyle w:val="Prrafodelista"/>
        <w:numPr>
          <w:ilvl w:val="0"/>
          <w:numId w:val="35"/>
        </w:numPr>
        <w:rPr>
          <w:i/>
        </w:rPr>
      </w:pPr>
      <w:r>
        <w:rPr>
          <w:i/>
        </w:rPr>
        <w:t>Inputs</w:t>
      </w:r>
      <w:r w:rsidR="00CF20D8">
        <w:rPr>
          <w:i/>
        </w:rPr>
        <w:t xml:space="preserve"> (inputs son los recursos o resultados de paquetes de trabajo previos necesarios para el desarrollo del paquete de trabajo descrito)</w:t>
      </w:r>
    </w:p>
    <w:p w14:paraId="00EEC1FB" w14:textId="69F3649A" w:rsidR="009B1D48" w:rsidRDefault="009B1D48" w:rsidP="00F50FF9">
      <w:pPr>
        <w:pStyle w:val="Prrafodelista"/>
        <w:numPr>
          <w:ilvl w:val="0"/>
          <w:numId w:val="35"/>
        </w:numPr>
        <w:rPr>
          <w:i/>
        </w:rPr>
      </w:pPr>
      <w:r>
        <w:rPr>
          <w:i/>
        </w:rPr>
        <w:t>Outputs</w:t>
      </w:r>
      <w:r w:rsidR="00CF20D8">
        <w:rPr>
          <w:i/>
        </w:rPr>
        <w:t xml:space="preserve"> (outputs son resultados relevantes del paquete de trabajo)</w:t>
      </w:r>
    </w:p>
    <w:p w14:paraId="70A13D6F" w14:textId="74FBAAB7" w:rsidR="009B1D48" w:rsidRDefault="009B1D48" w:rsidP="00F50FF9">
      <w:pPr>
        <w:pStyle w:val="Prrafodelista"/>
        <w:numPr>
          <w:ilvl w:val="0"/>
          <w:numId w:val="35"/>
        </w:numPr>
        <w:rPr>
          <w:i/>
        </w:rPr>
      </w:pPr>
      <w:r>
        <w:rPr>
          <w:i/>
        </w:rPr>
        <w:lastRenderedPageBreak/>
        <w:t>Entregables</w:t>
      </w:r>
    </w:p>
    <w:p w14:paraId="75D12F21" w14:textId="687A116E" w:rsidR="009B1D48" w:rsidRDefault="009B1D48" w:rsidP="00F50FF9">
      <w:pPr>
        <w:pStyle w:val="Ttulo3"/>
        <w:numPr>
          <w:ilvl w:val="2"/>
          <w:numId w:val="31"/>
        </w:numPr>
      </w:pPr>
      <w:r>
        <w:t>Diagrama de Gantt</w:t>
      </w:r>
    </w:p>
    <w:p w14:paraId="2DFB911D" w14:textId="70BC1806" w:rsidR="009B1D48" w:rsidRPr="00F50FF9" w:rsidRDefault="009B1D48" w:rsidP="00F50FF9">
      <w:pPr>
        <w:rPr>
          <w:i/>
        </w:rPr>
      </w:pPr>
      <w:r w:rsidRPr="00F50FF9">
        <w:rPr>
          <w:i/>
        </w:rPr>
        <w:t xml:space="preserve">Incluir un Diagrama de Gantt con el desarrollo del proyecto a lo largo de los </w:t>
      </w:r>
      <w:r w:rsidR="0020574E" w:rsidRPr="00F50FF9">
        <w:rPr>
          <w:i/>
        </w:rPr>
        <w:t>4</w:t>
      </w:r>
      <w:r w:rsidRPr="00F50FF9">
        <w:rPr>
          <w:i/>
        </w:rPr>
        <w:t xml:space="preserve"> meses de duración </w:t>
      </w:r>
      <w:proofErr w:type="gramStart"/>
      <w:r w:rsidRPr="00F50FF9">
        <w:rPr>
          <w:i/>
        </w:rPr>
        <w:t>del mismo</w:t>
      </w:r>
      <w:proofErr w:type="gramEnd"/>
      <w:r w:rsidRPr="00F50FF9">
        <w:rPr>
          <w:i/>
        </w:rPr>
        <w:t>.</w:t>
      </w:r>
    </w:p>
    <w:p w14:paraId="4F33A419" w14:textId="7DA7DB95" w:rsidR="009B1D48" w:rsidRDefault="009B1D48" w:rsidP="00F50FF9">
      <w:pPr>
        <w:pStyle w:val="Ttulo3"/>
        <w:numPr>
          <w:ilvl w:val="2"/>
          <w:numId w:val="31"/>
        </w:numPr>
      </w:pPr>
      <w:r>
        <w:t>equipo</w:t>
      </w:r>
    </w:p>
    <w:p w14:paraId="40905F61" w14:textId="45A861DD" w:rsidR="009B1D48" w:rsidRPr="00F50FF9" w:rsidRDefault="009B1D48" w:rsidP="00F50FF9">
      <w:pPr>
        <w:rPr>
          <w:i/>
        </w:rPr>
      </w:pPr>
      <w:r w:rsidRPr="00F50FF9">
        <w:rPr>
          <w:i/>
        </w:rPr>
        <w:t>Incluir una breve bio</w:t>
      </w:r>
      <w:r w:rsidR="00B74F0C" w:rsidRPr="00F50FF9">
        <w:rPr>
          <w:i/>
        </w:rPr>
        <w:t>grafía</w:t>
      </w:r>
      <w:r w:rsidRPr="00F50FF9">
        <w:rPr>
          <w:i/>
        </w:rPr>
        <w:t xml:space="preserve"> de los miembros del equipo que trabajarán en la propuesta indicando su función en el presente proyecto.</w:t>
      </w:r>
    </w:p>
    <w:p w14:paraId="65BE6BFA" w14:textId="0BB63891" w:rsidR="009B1D48" w:rsidRDefault="009B1D48" w:rsidP="00F50FF9">
      <w:pPr>
        <w:pStyle w:val="Ttulo2"/>
        <w:numPr>
          <w:ilvl w:val="1"/>
          <w:numId w:val="31"/>
        </w:numPr>
      </w:pPr>
      <w:r>
        <w:t>viabilidad de la actividad</w:t>
      </w:r>
    </w:p>
    <w:p w14:paraId="68A4D536" w14:textId="51E113C8" w:rsidR="009B1D48" w:rsidRDefault="009B1D48" w:rsidP="00F50FF9">
      <w:pPr>
        <w:pStyle w:val="Ttulo3"/>
        <w:numPr>
          <w:ilvl w:val="2"/>
          <w:numId w:val="31"/>
        </w:numPr>
      </w:pPr>
      <w:r>
        <w:t>Infraestructuras disponibles</w:t>
      </w:r>
    </w:p>
    <w:p w14:paraId="42C0C064" w14:textId="0BF3AC37" w:rsidR="009B1D48" w:rsidRPr="00F50FF9" w:rsidRDefault="009B1D48" w:rsidP="00F50FF9">
      <w:pPr>
        <w:rPr>
          <w:i/>
        </w:rPr>
      </w:pPr>
      <w:r w:rsidRPr="00F50FF9">
        <w:rPr>
          <w:i/>
        </w:rPr>
        <w:t>Indicar las infraestructuras disponibles, tanto pertenecientes a la Universidad como a posibles socios del proyecto (usuarios finales u otros agentes) y explicar la disponibilidad que tendrán para el proyecto actual.</w:t>
      </w:r>
    </w:p>
    <w:p w14:paraId="1E225EC6" w14:textId="3915A834" w:rsidR="009B1D48" w:rsidRDefault="009B1D48" w:rsidP="00F50FF9">
      <w:pPr>
        <w:pStyle w:val="Ttulo3"/>
        <w:numPr>
          <w:ilvl w:val="2"/>
          <w:numId w:val="31"/>
        </w:numPr>
      </w:pPr>
      <w:r>
        <w:t>Riesgos y plan de contingencia para la implementación de la actividad.</w:t>
      </w:r>
    </w:p>
    <w:p w14:paraId="0EE29727" w14:textId="0C5E69C1" w:rsidR="009B1D48" w:rsidRPr="00F50FF9" w:rsidRDefault="009B1D48" w:rsidP="00F50FF9">
      <w:pPr>
        <w:rPr>
          <w:i/>
        </w:rPr>
      </w:pPr>
      <w:r w:rsidRPr="00F50FF9">
        <w:rPr>
          <w:i/>
        </w:rPr>
        <w:t>Identificar riesgos potenciales que puedan surgir durante la implementación de la actividad. Proponer un plan de contingencia al respecto. No se deberán tener en cuenta aquí los riesgos técnicos expuestos en la sección 1.</w:t>
      </w:r>
      <w:r w:rsidR="00881531">
        <w:rPr>
          <w:i/>
        </w:rPr>
        <w:t>3</w:t>
      </w:r>
      <w:r w:rsidRPr="00F50FF9">
        <w:rPr>
          <w:i/>
        </w:rPr>
        <w:t>.1.</w:t>
      </w:r>
    </w:p>
    <w:p w14:paraId="2C4F12F6" w14:textId="625E8A91" w:rsidR="009B1D48" w:rsidRDefault="009B1D48" w:rsidP="00F50FF9">
      <w:pPr>
        <w:pStyle w:val="Ttulo1"/>
        <w:numPr>
          <w:ilvl w:val="0"/>
          <w:numId w:val="31"/>
        </w:numPr>
      </w:pPr>
      <w:r>
        <w:t>presupuesto</w:t>
      </w:r>
    </w:p>
    <w:p w14:paraId="5FF6D575" w14:textId="349B603A" w:rsidR="009B1D48" w:rsidRDefault="009B1D48" w:rsidP="00F50FF9">
      <w:pPr>
        <w:pStyle w:val="Ttulo2"/>
        <w:numPr>
          <w:ilvl w:val="1"/>
          <w:numId w:val="31"/>
        </w:numPr>
      </w:pPr>
      <w:r>
        <w:t>presupuesto global de la acción</w:t>
      </w:r>
    </w:p>
    <w:p w14:paraId="27CA7996" w14:textId="3BCBCC42" w:rsidR="009B1D48" w:rsidRPr="00881531" w:rsidRDefault="009B1D48" w:rsidP="00881531">
      <w:pPr>
        <w:rPr>
          <w:i/>
        </w:rPr>
      </w:pPr>
      <w:r w:rsidRPr="00881531">
        <w:rPr>
          <w:i/>
        </w:rPr>
        <w:t xml:space="preserve">Incluir </w:t>
      </w:r>
      <w:r w:rsidR="0020574E" w:rsidRPr="00881531">
        <w:rPr>
          <w:i/>
        </w:rPr>
        <w:t>una</w:t>
      </w:r>
      <w:r w:rsidRPr="00881531">
        <w:rPr>
          <w:i/>
        </w:rPr>
        <w:t xml:space="preserve"> tabla</w:t>
      </w:r>
      <w:r w:rsidR="0020574E" w:rsidRPr="00881531">
        <w:rPr>
          <w:i/>
        </w:rPr>
        <w:t xml:space="preserve"> con</w:t>
      </w:r>
      <w:r w:rsidRPr="00881531">
        <w:rPr>
          <w:i/>
        </w:rPr>
        <w:t xml:space="preserve"> el presupuesto global de la acción teniendo en cuent</w:t>
      </w:r>
      <w:r w:rsidR="00AC18B9" w:rsidRPr="00881531">
        <w:rPr>
          <w:i/>
        </w:rPr>
        <w:t>a</w:t>
      </w:r>
      <w:r w:rsidRPr="00881531">
        <w:rPr>
          <w:i/>
        </w:rPr>
        <w:t xml:space="preserve"> el máxi</w:t>
      </w:r>
      <w:r w:rsidR="00CD5B9A" w:rsidRPr="00881531">
        <w:rPr>
          <w:i/>
        </w:rPr>
        <w:t>mo total permitido para el estudio de viabilidad</w:t>
      </w:r>
      <w:r w:rsidR="00AC18B9" w:rsidRPr="00881531">
        <w:rPr>
          <w:i/>
        </w:rPr>
        <w:t xml:space="preserve"> </w:t>
      </w:r>
      <w:r w:rsidR="0020574E" w:rsidRPr="00881531">
        <w:rPr>
          <w:i/>
        </w:rPr>
        <w:t>y los siguientes conceptos elegibles</w:t>
      </w:r>
      <w:r w:rsidR="00D33118" w:rsidRPr="00881531">
        <w:rPr>
          <w:i/>
        </w:rPr>
        <w:t xml:space="preserve"> (no es necesario reflejar el coste de la beca)</w:t>
      </w:r>
      <w:r w:rsidR="0020574E" w:rsidRPr="00881531">
        <w:rPr>
          <w:i/>
        </w:rPr>
        <w:t>:</w:t>
      </w:r>
    </w:p>
    <w:p w14:paraId="7B8CC892" w14:textId="08810045" w:rsidR="0020574E" w:rsidRDefault="0020574E" w:rsidP="00881531">
      <w:pPr>
        <w:pStyle w:val="Prrafodelista"/>
        <w:numPr>
          <w:ilvl w:val="0"/>
          <w:numId w:val="36"/>
        </w:numPr>
        <w:rPr>
          <w:i/>
        </w:rPr>
      </w:pPr>
      <w:r>
        <w:rPr>
          <w:i/>
        </w:rPr>
        <w:t>Equipamiento</w:t>
      </w:r>
    </w:p>
    <w:p w14:paraId="57F402F9" w14:textId="42B13F80" w:rsidR="0020574E" w:rsidRDefault="0020574E" w:rsidP="00881531">
      <w:pPr>
        <w:pStyle w:val="Prrafodelista"/>
        <w:numPr>
          <w:ilvl w:val="0"/>
          <w:numId w:val="36"/>
        </w:numPr>
        <w:rPr>
          <w:i/>
        </w:rPr>
      </w:pPr>
      <w:r>
        <w:rPr>
          <w:i/>
        </w:rPr>
        <w:t>Subcontratación</w:t>
      </w:r>
    </w:p>
    <w:p w14:paraId="24DDE81E" w14:textId="7FD34B2E" w:rsidR="0020574E" w:rsidRDefault="0020574E" w:rsidP="00881531">
      <w:pPr>
        <w:pStyle w:val="Prrafodelista"/>
        <w:numPr>
          <w:ilvl w:val="0"/>
          <w:numId w:val="36"/>
        </w:numPr>
        <w:rPr>
          <w:i/>
        </w:rPr>
      </w:pPr>
      <w:r>
        <w:rPr>
          <w:i/>
        </w:rPr>
        <w:t>Desplazamientos</w:t>
      </w:r>
    </w:p>
    <w:p w14:paraId="67F8185F" w14:textId="57B5FAFA" w:rsidR="0020574E" w:rsidRDefault="0020574E" w:rsidP="00881531">
      <w:pPr>
        <w:pStyle w:val="Prrafodelista"/>
        <w:numPr>
          <w:ilvl w:val="0"/>
          <w:numId w:val="36"/>
        </w:numPr>
        <w:rPr>
          <w:i/>
        </w:rPr>
      </w:pPr>
      <w:r>
        <w:rPr>
          <w:i/>
        </w:rPr>
        <w:t>Consumibles</w:t>
      </w:r>
    </w:p>
    <w:p w14:paraId="7B6A23DB" w14:textId="33C9A029" w:rsidR="0020574E" w:rsidRDefault="0020574E" w:rsidP="00881531">
      <w:pPr>
        <w:pStyle w:val="Prrafodelista"/>
        <w:numPr>
          <w:ilvl w:val="0"/>
          <w:numId w:val="36"/>
        </w:numPr>
        <w:rPr>
          <w:i/>
        </w:rPr>
      </w:pPr>
      <w:r>
        <w:rPr>
          <w:i/>
        </w:rPr>
        <w:t>Estudios de viabilidad de mercado</w:t>
      </w:r>
    </w:p>
    <w:p w14:paraId="591203D5" w14:textId="5471C404" w:rsidR="0020574E" w:rsidRDefault="0020574E" w:rsidP="00881531">
      <w:pPr>
        <w:pStyle w:val="Prrafodelista"/>
        <w:numPr>
          <w:ilvl w:val="0"/>
          <w:numId w:val="36"/>
        </w:numPr>
        <w:rPr>
          <w:i/>
        </w:rPr>
      </w:pPr>
      <w:r>
        <w:rPr>
          <w:i/>
        </w:rPr>
        <w:t>Estudios de viabilidad de negocio</w:t>
      </w:r>
    </w:p>
    <w:p w14:paraId="2B79BE4C" w14:textId="067325B8" w:rsidR="0020574E" w:rsidRPr="0020574E" w:rsidRDefault="0020574E" w:rsidP="00881531">
      <w:pPr>
        <w:pStyle w:val="Prrafodelista"/>
        <w:numPr>
          <w:ilvl w:val="0"/>
          <w:numId w:val="36"/>
        </w:numPr>
        <w:rPr>
          <w:i/>
        </w:rPr>
      </w:pPr>
      <w:r>
        <w:rPr>
          <w:i/>
        </w:rPr>
        <w:t>Otros</w:t>
      </w:r>
    </w:p>
    <w:p w14:paraId="33DB0B19" w14:textId="105CE9F3" w:rsidR="00CD5B9A" w:rsidRPr="00CD5B9A" w:rsidRDefault="00CD5B9A" w:rsidP="00F50FF9">
      <w:pPr>
        <w:pStyle w:val="Ttulo2"/>
        <w:numPr>
          <w:ilvl w:val="1"/>
          <w:numId w:val="31"/>
        </w:numPr>
      </w:pPr>
      <w:r>
        <w:t>JUSTIFICACIÓN DEL PRESUPUESTO</w:t>
      </w:r>
    </w:p>
    <w:p w14:paraId="08B9E806" w14:textId="3C9EE647" w:rsidR="00CD5B9A" w:rsidRPr="00881531" w:rsidRDefault="00CD5B9A" w:rsidP="00881531">
      <w:pPr>
        <w:rPr>
          <w:i/>
        </w:rPr>
      </w:pPr>
      <w:r w:rsidRPr="00881531">
        <w:rPr>
          <w:i/>
        </w:rPr>
        <w:t>Describir y justificar brevemente los conceptos recogidos en la tabla anterior. En particular, en caso de ser necesaria la subcontratación de servicios, describir las tareas subcontratadas indicando en paquete de trabajo en el que se enmarcan.</w:t>
      </w:r>
    </w:p>
    <w:p w14:paraId="36F4FBAC" w14:textId="6A6C54A8" w:rsidR="00CD5B9A" w:rsidRDefault="00CD5B9A" w:rsidP="00F50FF9">
      <w:pPr>
        <w:pStyle w:val="Ttulo2"/>
        <w:numPr>
          <w:ilvl w:val="1"/>
          <w:numId w:val="31"/>
        </w:numPr>
      </w:pPr>
      <w:r>
        <w:t>Contribuciones de terceros</w:t>
      </w:r>
    </w:p>
    <w:p w14:paraId="58F8AD56" w14:textId="047959E0" w:rsidR="00CD5B9A" w:rsidRPr="00881531" w:rsidRDefault="00CD5B9A" w:rsidP="00881531">
      <w:pPr>
        <w:rPr>
          <w:i/>
        </w:rPr>
      </w:pPr>
      <w:r w:rsidRPr="00881531">
        <w:rPr>
          <w:i/>
        </w:rPr>
        <w:t>En caso de que existan contribuciones de terceros, especificar entidad y tipo de contribución.</w:t>
      </w:r>
    </w:p>
    <w:p w14:paraId="3E79A025" w14:textId="77777777" w:rsidR="00CD5B9A" w:rsidRPr="00CD5B9A" w:rsidRDefault="00CD5B9A" w:rsidP="00CD5B9A">
      <w:pPr>
        <w:rPr>
          <w:i/>
        </w:rPr>
      </w:pPr>
    </w:p>
    <w:p w14:paraId="7E4E5D87" w14:textId="77777777" w:rsidR="009B1D48" w:rsidRPr="009B1D48" w:rsidRDefault="009B1D48" w:rsidP="009B1D48"/>
    <w:p w14:paraId="4D01DDD0" w14:textId="67BBDEDC" w:rsidR="006E73F1" w:rsidRPr="00443A9A" w:rsidRDefault="0058128C" w:rsidP="00443A9A">
      <w:pPr>
        <w:rPr>
          <w:b/>
        </w:rPr>
      </w:pPr>
      <w:r w:rsidRPr="0058128C">
        <w:rPr>
          <w:b/>
        </w:rPr>
        <w:t>VICERRECTORADO DE INNOVACIÓN SOCIAL Y EMPRENDIMIENTO.</w:t>
      </w:r>
    </w:p>
    <w:sectPr w:rsidR="006E73F1" w:rsidRPr="00443A9A" w:rsidSect="00443A9A">
      <w:headerReference w:type="default" r:id="rId8"/>
      <w:footerReference w:type="default" r:id="rId9"/>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BA1B5B" w14:textId="77777777" w:rsidR="003F413B" w:rsidRDefault="003F413B" w:rsidP="00FF46C8">
      <w:r>
        <w:separator/>
      </w:r>
    </w:p>
  </w:endnote>
  <w:endnote w:type="continuationSeparator" w:id="0">
    <w:p w14:paraId="3A35A66B" w14:textId="77777777" w:rsidR="003F413B" w:rsidRDefault="003F413B"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swiss"/>
    <w:pitch w:val="fixed"/>
    <w:sig w:usb0="E00002FF" w:usb1="6AC7FDFB" w:usb2="08000012" w:usb3="00000000" w:csb0="0002009F" w:csb1="00000000"/>
  </w:font>
  <w:font w:name="Helvetica">
    <w:panose1 w:val="00000000000000000000"/>
    <w:charset w:val="4D"/>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230E4" w14:textId="33EE41A9" w:rsidR="00E820F0" w:rsidRDefault="00E820F0">
    <w:pPr>
      <w:pStyle w:val="Piedepgina"/>
    </w:pPr>
    <w:r>
      <w:rPr>
        <w:noProof/>
        <w:lang w:val="es-ES_tradnl" w:eastAsia="es-ES_tradnl"/>
      </w:rPr>
      <mc:AlternateContent>
        <mc:Choice Requires="wps">
          <w:drawing>
            <wp:anchor distT="0" distB="0" distL="114300" distR="114300" simplePos="0" relativeHeight="251661312" behindDoc="0" locked="0" layoutInCell="1" allowOverlap="1" wp14:anchorId="0DCB01EB" wp14:editId="7BC364E5">
              <wp:simplePos x="0" y="0"/>
              <wp:positionH relativeFrom="column">
                <wp:posOffset>3692525</wp:posOffset>
              </wp:positionH>
              <wp:positionV relativeFrom="paragraph">
                <wp:posOffset>2359</wp:posOffset>
              </wp:positionV>
              <wp:extent cx="3143885" cy="972820"/>
              <wp:effectExtent l="0" t="0" r="571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9728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DCB01EB" id="_x0000_t202" coordsize="21600,21600" o:spt="202" path="m,l,21600r21600,l21600,xe">
              <v:stroke joinstyle="miter"/>
              <v:path gradientshapeok="t" o:connecttype="rect"/>
            </v:shapetype>
            <v:shape id="Text Box 2" o:spid="_x0000_s1027" type="#_x0000_t202" style="position:absolute;left:0;text-align:left;margin-left:290.75pt;margin-top:.2pt;width:247.55pt;height:76.6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" stroked="f">
              <v:textbox style="mso-fit-shape-to-text:t">
                <w:txbxContent>
                  <w:p w14:paraId="1F080065"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Edificio </w:t>
                    </w:r>
                    <w:proofErr w:type="spellStart"/>
                    <w:r>
                      <w:rPr>
                        <w:rFonts w:ascii="Arial Narrow" w:hAnsi="Arial Narrow"/>
                        <w:color w:val="7F7F7F" w:themeColor="text1" w:themeTint="80"/>
                        <w:sz w:val="18"/>
                        <w:szCs w:val="18"/>
                      </w:rPr>
                      <w:t>The</w:t>
                    </w:r>
                    <w:proofErr w:type="spellEnd"/>
                    <w:r>
                      <w:rPr>
                        <w:rFonts w:ascii="Arial Narrow" w:hAnsi="Arial Narrow"/>
                        <w:color w:val="7F7F7F" w:themeColor="text1" w:themeTint="80"/>
                        <w:sz w:val="18"/>
                        <w:szCs w:val="18"/>
                      </w:rPr>
                      <w:t xml:space="preserve"> Green </w:t>
                    </w:r>
                    <w:proofErr w:type="spellStart"/>
                    <w:r>
                      <w:rPr>
                        <w:rFonts w:ascii="Arial Narrow" w:hAnsi="Arial Narrow"/>
                        <w:color w:val="7F7F7F" w:themeColor="text1" w:themeTint="80"/>
                        <w:sz w:val="18"/>
                        <w:szCs w:val="18"/>
                      </w:rPr>
                      <w:t>Ray</w:t>
                    </w:r>
                    <w:proofErr w:type="spellEnd"/>
                  </w:p>
                  <w:p w14:paraId="564C747F" w14:textId="77777777" w:rsidR="00E820F0" w:rsidRDefault="00E820F0"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Ampliación Campus Universitario de Teatinos</w:t>
                    </w:r>
                  </w:p>
                  <w:p w14:paraId="4D4E395A" w14:textId="77777777"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Boulevard Louis Pasteur, 47</w:t>
                    </w:r>
                  </w:p>
                  <w:p w14:paraId="095BE208" w14:textId="7F998E53" w:rsidR="00E820F0" w:rsidRDefault="00E820F0" w:rsidP="00090D80">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29010 Málaga </w:t>
                    </w:r>
                  </w:p>
                  <w:p w14:paraId="6A1C87FA" w14:textId="77777777" w:rsidR="00E820F0" w:rsidRPr="00FF46C8" w:rsidRDefault="00E820F0" w:rsidP="00B4471A">
                    <w:pPr>
                      <w:jc w:val="center"/>
                      <w:rPr>
                        <w:rFonts w:ascii="Arial Narrow" w:hAnsi="Arial Narrow"/>
                        <w:color w:val="7F7F7F" w:themeColor="text1" w:themeTint="80"/>
                        <w:sz w:val="18"/>
                        <w:szCs w:val="18"/>
                      </w:rPr>
                    </w:pPr>
                  </w:p>
                </w:txbxContent>
              </v:textbox>
            </v:shape>
          </w:pict>
        </mc:Fallback>
      </mc:AlternateContent>
    </w:r>
    <w:r>
      <w:rPr>
        <w:noProof/>
        <w:lang w:val="es-ES_tradnl" w:eastAsia="es-ES_tradnl"/>
      </w:rPr>
      <w:drawing>
        <wp:inline distT="0" distB="0" distL="0" distR="0" wp14:anchorId="50288434" wp14:editId="5659B7E0">
          <wp:extent cx="3492500" cy="632655"/>
          <wp:effectExtent l="0" t="0" r="0" b="254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2500" cy="6326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1737E2" w14:textId="77777777" w:rsidR="003F413B" w:rsidRDefault="003F413B" w:rsidP="00FF46C8">
      <w:r>
        <w:separator/>
      </w:r>
    </w:p>
  </w:footnote>
  <w:footnote w:type="continuationSeparator" w:id="0">
    <w:p w14:paraId="551D9C45" w14:textId="77777777" w:rsidR="003F413B" w:rsidRDefault="003F413B"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3E805" w14:textId="689CB1E4" w:rsidR="00E820F0" w:rsidRDefault="00E820F0">
    <w:pPr>
      <w:pStyle w:val="Encabezado"/>
    </w:pPr>
    <w:r>
      <w:rPr>
        <w:noProof/>
        <w:lang w:val="es-ES_tradnl" w:eastAsia="es-ES_tradnl"/>
      </w:rPr>
      <mc:AlternateContent>
        <mc:Choice Requires="wps">
          <w:drawing>
            <wp:anchor distT="0" distB="0" distL="114300" distR="114300" simplePos="0" relativeHeight="251660288" behindDoc="0" locked="0" layoutInCell="1" allowOverlap="1" wp14:anchorId="131F0346" wp14:editId="280F043A">
              <wp:simplePos x="0" y="0"/>
              <wp:positionH relativeFrom="column">
                <wp:posOffset>3556635</wp:posOffset>
              </wp:positionH>
              <wp:positionV relativeFrom="paragraph">
                <wp:posOffset>121285</wp:posOffset>
              </wp:positionV>
              <wp:extent cx="3218815" cy="393065"/>
              <wp:effectExtent l="0" t="0" r="698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930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31F0346" id="_x0000_t202" coordsize="21600,21600" o:spt="202" path="m,l,21600r21600,l21600,xe">
              <v:stroke joinstyle="miter"/>
              <v:path gradientshapeok="t" o:connecttype="rect"/>
            </v:shapetype>
            <v:shape id="Text Box 1" o:spid="_x0000_s1026" type="#_x0000_t202" style="position:absolute;left:0;text-align:left;margin-left:280.05pt;margin-top:9.55pt;width:253.45pt;height:30.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" stroked="f">
              <v:textbox style="mso-fit-shape-to-text:t">
                <w:txbxContent>
                  <w:p w14:paraId="62044BA7" w14:textId="630D4469"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Innovación Social y Emprendimiento</w:t>
                    </w:r>
                  </w:p>
                  <w:p w14:paraId="147F8D1A" w14:textId="5C476C70" w:rsidR="00E820F0" w:rsidRDefault="00E820F0" w:rsidP="00A5446A">
                    <w:pPr>
                      <w:spacing w:after="0"/>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de Empleabilidad y Emprendimiento</w:t>
                    </w:r>
                  </w:p>
                </w:txbxContent>
              </v:textbox>
            </v:shape>
          </w:pict>
        </mc:Fallback>
      </mc:AlternateContent>
    </w:r>
    <w:r w:rsidRPr="002D194B">
      <w:rPr>
        <w:noProof/>
        <w:lang w:val="es-ES_tradnl" w:eastAsia="es-ES_tradnl"/>
      </w:rPr>
      <w:drawing>
        <wp:inline distT="0" distB="0" distL="0" distR="0" wp14:anchorId="035A1F79" wp14:editId="373B9AC7">
          <wp:extent cx="2966484" cy="624118"/>
          <wp:effectExtent l="0" t="0" r="5715" b="11430"/>
          <wp:docPr id="8" name="Imagen 8"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147"/>
                  <a:stretch/>
                </pic:blipFill>
                <pic:spPr bwMode="auto">
                  <a:xfrm>
                    <a:off x="0" y="0"/>
                    <a:ext cx="2967881" cy="62441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6AED37B7" w14:textId="121E1108" w:rsidR="00E820F0" w:rsidRDefault="00E820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A5A19"/>
    <w:multiLevelType w:val="hybridMultilevel"/>
    <w:tmpl w:val="82D23474"/>
    <w:lvl w:ilvl="0" w:tplc="B06A73EA">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A6691F"/>
    <w:multiLevelType w:val="hybridMultilevel"/>
    <w:tmpl w:val="1C14715C"/>
    <w:lvl w:ilvl="0" w:tplc="648E2508">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2" w15:restartNumberingAfterBreak="0">
    <w:nsid w:val="0B9C2382"/>
    <w:multiLevelType w:val="hybridMultilevel"/>
    <w:tmpl w:val="F72ABBE2"/>
    <w:lvl w:ilvl="0" w:tplc="04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3" w15:restartNumberingAfterBreak="0">
    <w:nsid w:val="0E561E71"/>
    <w:multiLevelType w:val="hybridMultilevel"/>
    <w:tmpl w:val="60ACFBD2"/>
    <w:lvl w:ilvl="0" w:tplc="91F4CAB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F4D24C7"/>
    <w:multiLevelType w:val="hybridMultilevel"/>
    <w:tmpl w:val="40D49856"/>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6F46BD"/>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10CE5C70"/>
    <w:multiLevelType w:val="hybridMultilevel"/>
    <w:tmpl w:val="09A432F4"/>
    <w:lvl w:ilvl="0" w:tplc="0E8207BC">
      <w:numFmt w:val="bullet"/>
      <w:lvlText w:val="-"/>
      <w:lvlJc w:val="left"/>
      <w:pPr>
        <w:ind w:left="1996" w:hanging="360"/>
      </w:pPr>
      <w:rPr>
        <w:rFonts w:ascii="Cambria" w:eastAsiaTheme="minorEastAsia" w:hAnsi="Cambria" w:cstheme="minorBidi"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7" w15:restartNumberingAfterBreak="0">
    <w:nsid w:val="135C5D4C"/>
    <w:multiLevelType w:val="hybridMultilevel"/>
    <w:tmpl w:val="F0D8472A"/>
    <w:lvl w:ilvl="0" w:tplc="94A05018">
      <w:numFmt w:val="bullet"/>
      <w:lvlText w:val="-"/>
      <w:lvlJc w:val="left"/>
      <w:pPr>
        <w:ind w:left="2344" w:hanging="360"/>
      </w:pPr>
      <w:rPr>
        <w:rFonts w:ascii="Calibri" w:eastAsiaTheme="minorEastAsia" w:hAnsi="Calibri" w:cs="Calibri"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 w15:restartNumberingAfterBreak="0">
    <w:nsid w:val="13CE7EB6"/>
    <w:multiLevelType w:val="hybridMultilevel"/>
    <w:tmpl w:val="F5F44C08"/>
    <w:lvl w:ilvl="0" w:tplc="5352EF60">
      <w:start w:val="1"/>
      <w:numFmt w:val="upperRoman"/>
      <w:lvlText w:val="%1."/>
      <w:lvlJc w:val="left"/>
      <w:pPr>
        <w:ind w:left="1996" w:hanging="720"/>
      </w:pPr>
      <w:rPr>
        <w:rFonts w:hint="default"/>
      </w:rPr>
    </w:lvl>
    <w:lvl w:ilvl="1" w:tplc="0C0A0019">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9" w15:restartNumberingAfterBreak="0">
    <w:nsid w:val="14CD4280"/>
    <w:multiLevelType w:val="hybridMultilevel"/>
    <w:tmpl w:val="B0F2B858"/>
    <w:lvl w:ilvl="0" w:tplc="0C0A0001">
      <w:start w:val="1"/>
      <w:numFmt w:val="bullet"/>
      <w:lvlText w:val=""/>
      <w:lvlJc w:val="left"/>
      <w:pPr>
        <w:ind w:left="1996" w:hanging="360"/>
      </w:pPr>
      <w:rPr>
        <w:rFonts w:ascii="Symbol" w:hAnsi="Symbol"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0" w15:restartNumberingAfterBreak="0">
    <w:nsid w:val="1C703782"/>
    <w:multiLevelType w:val="hybridMultilevel"/>
    <w:tmpl w:val="14E02B8A"/>
    <w:lvl w:ilvl="0" w:tplc="94A05018">
      <w:numFmt w:val="bullet"/>
      <w:lvlText w:val="-"/>
      <w:lvlJc w:val="left"/>
      <w:pPr>
        <w:ind w:left="1636" w:hanging="360"/>
      </w:pPr>
      <w:rPr>
        <w:rFonts w:ascii="Calibri" w:eastAsiaTheme="minorEastAsia" w:hAnsi="Calibri" w:cs="Calibri" w:hint="default"/>
      </w:rPr>
    </w:lvl>
    <w:lvl w:ilvl="1" w:tplc="0C0A0003">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1" w15:restartNumberingAfterBreak="0">
    <w:nsid w:val="21FE421F"/>
    <w:multiLevelType w:val="multilevel"/>
    <w:tmpl w:val="AD901ED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15:restartNumberingAfterBreak="0">
    <w:nsid w:val="24B97ECE"/>
    <w:multiLevelType w:val="hybridMultilevel"/>
    <w:tmpl w:val="0CD4A36E"/>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15:restartNumberingAfterBreak="0">
    <w:nsid w:val="362B4103"/>
    <w:multiLevelType w:val="hybridMultilevel"/>
    <w:tmpl w:val="A7980D50"/>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16" w15:restartNumberingAfterBreak="0">
    <w:nsid w:val="3D035D08"/>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874EDA"/>
    <w:multiLevelType w:val="hybridMultilevel"/>
    <w:tmpl w:val="E4CAC71C"/>
    <w:lvl w:ilvl="0" w:tplc="2304D5A0">
      <w:start w:val="1"/>
      <w:numFmt w:val="upperLetter"/>
      <w:lvlText w:val="%1."/>
      <w:lvlJc w:val="left"/>
      <w:pPr>
        <w:ind w:left="360" w:hanging="360"/>
      </w:pPr>
      <w:rPr>
        <w:rFonts w:hint="default"/>
        <w:b/>
        <w:sz w:val="1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413E2531"/>
    <w:multiLevelType w:val="hybridMultilevel"/>
    <w:tmpl w:val="0B64704E"/>
    <w:lvl w:ilvl="0" w:tplc="D58CF068">
      <w:start w:val="1"/>
      <w:numFmt w:val="bullet"/>
      <w:lvlText w:val=""/>
      <w:lvlJc w:val="left"/>
      <w:pPr>
        <w:ind w:left="2138"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7501029"/>
    <w:multiLevelType w:val="hybridMultilevel"/>
    <w:tmpl w:val="5AB65D24"/>
    <w:lvl w:ilvl="0" w:tplc="EE7A3C00">
      <w:start w:val="2"/>
      <w:numFmt w:val="bullet"/>
      <w:lvlText w:val="-"/>
      <w:lvlJc w:val="left"/>
      <w:pPr>
        <w:ind w:left="2138" w:hanging="360"/>
      </w:pPr>
      <w:rPr>
        <w:rFonts w:ascii="Calibri" w:eastAsia="Times New Roman" w:hAnsi="Calibri"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88F6735"/>
    <w:multiLevelType w:val="hybridMultilevel"/>
    <w:tmpl w:val="370647E0"/>
    <w:lvl w:ilvl="0" w:tplc="94A05018">
      <w:numFmt w:val="bullet"/>
      <w:lvlText w:val="-"/>
      <w:lvlJc w:val="left"/>
      <w:pPr>
        <w:ind w:left="1636"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B74CBB"/>
    <w:multiLevelType w:val="hybridMultilevel"/>
    <w:tmpl w:val="5D9CC81E"/>
    <w:lvl w:ilvl="0" w:tplc="EE7A3C00">
      <w:start w:val="2"/>
      <w:numFmt w:val="bullet"/>
      <w:lvlText w:val="-"/>
      <w:lvlJc w:val="left"/>
      <w:pPr>
        <w:ind w:left="1778" w:hanging="360"/>
      </w:pPr>
      <w:rPr>
        <w:rFonts w:ascii="Calibri" w:eastAsia="Times New Roman" w:hAnsi="Calibri" w:cs="Times New Roman" w:hint="default"/>
      </w:rPr>
    </w:lvl>
    <w:lvl w:ilvl="1" w:tplc="040A0003" w:tentative="1">
      <w:start w:val="1"/>
      <w:numFmt w:val="bullet"/>
      <w:lvlText w:val="o"/>
      <w:lvlJc w:val="left"/>
      <w:pPr>
        <w:ind w:left="2498" w:hanging="360"/>
      </w:pPr>
      <w:rPr>
        <w:rFonts w:ascii="Courier New" w:hAnsi="Courier New" w:cs="Courier New" w:hint="default"/>
      </w:rPr>
    </w:lvl>
    <w:lvl w:ilvl="2" w:tplc="040A0005" w:tentative="1">
      <w:start w:val="1"/>
      <w:numFmt w:val="bullet"/>
      <w:lvlText w:val=""/>
      <w:lvlJc w:val="left"/>
      <w:pPr>
        <w:ind w:left="3218" w:hanging="360"/>
      </w:pPr>
      <w:rPr>
        <w:rFonts w:ascii="Wingdings" w:hAnsi="Wingdings" w:hint="default"/>
      </w:rPr>
    </w:lvl>
    <w:lvl w:ilvl="3" w:tplc="040A0001" w:tentative="1">
      <w:start w:val="1"/>
      <w:numFmt w:val="bullet"/>
      <w:lvlText w:val=""/>
      <w:lvlJc w:val="left"/>
      <w:pPr>
        <w:ind w:left="3938" w:hanging="360"/>
      </w:pPr>
      <w:rPr>
        <w:rFonts w:ascii="Symbol" w:hAnsi="Symbol" w:hint="default"/>
      </w:rPr>
    </w:lvl>
    <w:lvl w:ilvl="4" w:tplc="040A0003" w:tentative="1">
      <w:start w:val="1"/>
      <w:numFmt w:val="bullet"/>
      <w:lvlText w:val="o"/>
      <w:lvlJc w:val="left"/>
      <w:pPr>
        <w:ind w:left="4658" w:hanging="360"/>
      </w:pPr>
      <w:rPr>
        <w:rFonts w:ascii="Courier New" w:hAnsi="Courier New" w:cs="Courier New" w:hint="default"/>
      </w:rPr>
    </w:lvl>
    <w:lvl w:ilvl="5" w:tplc="040A0005" w:tentative="1">
      <w:start w:val="1"/>
      <w:numFmt w:val="bullet"/>
      <w:lvlText w:val=""/>
      <w:lvlJc w:val="left"/>
      <w:pPr>
        <w:ind w:left="5378" w:hanging="360"/>
      </w:pPr>
      <w:rPr>
        <w:rFonts w:ascii="Wingdings" w:hAnsi="Wingdings" w:hint="default"/>
      </w:rPr>
    </w:lvl>
    <w:lvl w:ilvl="6" w:tplc="040A0001" w:tentative="1">
      <w:start w:val="1"/>
      <w:numFmt w:val="bullet"/>
      <w:lvlText w:val=""/>
      <w:lvlJc w:val="left"/>
      <w:pPr>
        <w:ind w:left="6098" w:hanging="360"/>
      </w:pPr>
      <w:rPr>
        <w:rFonts w:ascii="Symbol" w:hAnsi="Symbol" w:hint="default"/>
      </w:rPr>
    </w:lvl>
    <w:lvl w:ilvl="7" w:tplc="040A0003" w:tentative="1">
      <w:start w:val="1"/>
      <w:numFmt w:val="bullet"/>
      <w:lvlText w:val="o"/>
      <w:lvlJc w:val="left"/>
      <w:pPr>
        <w:ind w:left="6818" w:hanging="360"/>
      </w:pPr>
      <w:rPr>
        <w:rFonts w:ascii="Courier New" w:hAnsi="Courier New" w:cs="Courier New" w:hint="default"/>
      </w:rPr>
    </w:lvl>
    <w:lvl w:ilvl="8" w:tplc="040A0005" w:tentative="1">
      <w:start w:val="1"/>
      <w:numFmt w:val="bullet"/>
      <w:lvlText w:val=""/>
      <w:lvlJc w:val="left"/>
      <w:pPr>
        <w:ind w:left="7538" w:hanging="360"/>
      </w:pPr>
      <w:rPr>
        <w:rFonts w:ascii="Wingdings" w:hAnsi="Wingdings" w:hint="default"/>
      </w:rPr>
    </w:lvl>
  </w:abstractNum>
  <w:abstractNum w:abstractNumId="22"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4FEA7E26"/>
    <w:multiLevelType w:val="hybridMultilevel"/>
    <w:tmpl w:val="3B464386"/>
    <w:lvl w:ilvl="0" w:tplc="939430F2">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4" w15:restartNumberingAfterBreak="0">
    <w:nsid w:val="51200433"/>
    <w:multiLevelType w:val="multilevel"/>
    <w:tmpl w:val="18723BAC"/>
    <w:lvl w:ilvl="0">
      <w:start w:val="1"/>
      <w:numFmt w:val="bullet"/>
      <w:lvlText w:val=""/>
      <w:lvlJc w:val="left"/>
      <w:pPr>
        <w:ind w:left="1428" w:hanging="360"/>
      </w:pPr>
      <w:rPr>
        <w:rFonts w:ascii="Symbol" w:hAnsi="Symbol"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5" w15:restartNumberingAfterBreak="0">
    <w:nsid w:val="56A4273B"/>
    <w:multiLevelType w:val="hybridMultilevel"/>
    <w:tmpl w:val="F6CC7EA8"/>
    <w:lvl w:ilvl="0" w:tplc="9B524754">
      <w:start w:val="3"/>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7842400"/>
    <w:multiLevelType w:val="hybridMultilevel"/>
    <w:tmpl w:val="7DD4A898"/>
    <w:lvl w:ilvl="0" w:tplc="94A05018">
      <w:numFmt w:val="bullet"/>
      <w:lvlText w:val="-"/>
      <w:lvlJc w:val="left"/>
      <w:pPr>
        <w:ind w:left="2484" w:hanging="360"/>
      </w:pPr>
      <w:rPr>
        <w:rFonts w:ascii="Calibri" w:eastAsiaTheme="minorEastAsia" w:hAnsi="Calibri" w:cs="Calibri" w:hint="default"/>
      </w:rPr>
    </w:lvl>
    <w:lvl w:ilvl="1" w:tplc="0C0A0003">
      <w:start w:val="1"/>
      <w:numFmt w:val="bullet"/>
      <w:lvlText w:val="o"/>
      <w:lvlJc w:val="left"/>
      <w:pPr>
        <w:ind w:left="2288" w:hanging="360"/>
      </w:pPr>
      <w:rPr>
        <w:rFonts w:ascii="Courier New" w:hAnsi="Courier New" w:cs="Courier New" w:hint="default"/>
      </w:rPr>
    </w:lvl>
    <w:lvl w:ilvl="2" w:tplc="0C0A0005">
      <w:start w:val="1"/>
      <w:numFmt w:val="bullet"/>
      <w:lvlText w:val=""/>
      <w:lvlJc w:val="left"/>
      <w:pPr>
        <w:ind w:left="3008" w:hanging="360"/>
      </w:pPr>
      <w:rPr>
        <w:rFonts w:ascii="Wingdings" w:hAnsi="Wingdings" w:hint="default"/>
      </w:rPr>
    </w:lvl>
    <w:lvl w:ilvl="3" w:tplc="0C0A0001" w:tentative="1">
      <w:start w:val="1"/>
      <w:numFmt w:val="bullet"/>
      <w:lvlText w:val=""/>
      <w:lvlJc w:val="left"/>
      <w:pPr>
        <w:ind w:left="3728" w:hanging="360"/>
      </w:pPr>
      <w:rPr>
        <w:rFonts w:ascii="Symbol" w:hAnsi="Symbol" w:hint="default"/>
      </w:rPr>
    </w:lvl>
    <w:lvl w:ilvl="4" w:tplc="0C0A0003" w:tentative="1">
      <w:start w:val="1"/>
      <w:numFmt w:val="bullet"/>
      <w:lvlText w:val="o"/>
      <w:lvlJc w:val="left"/>
      <w:pPr>
        <w:ind w:left="4448" w:hanging="360"/>
      </w:pPr>
      <w:rPr>
        <w:rFonts w:ascii="Courier New" w:hAnsi="Courier New" w:cs="Courier New" w:hint="default"/>
      </w:rPr>
    </w:lvl>
    <w:lvl w:ilvl="5" w:tplc="0C0A0005" w:tentative="1">
      <w:start w:val="1"/>
      <w:numFmt w:val="bullet"/>
      <w:lvlText w:val=""/>
      <w:lvlJc w:val="left"/>
      <w:pPr>
        <w:ind w:left="5168" w:hanging="360"/>
      </w:pPr>
      <w:rPr>
        <w:rFonts w:ascii="Wingdings" w:hAnsi="Wingdings" w:hint="default"/>
      </w:rPr>
    </w:lvl>
    <w:lvl w:ilvl="6" w:tplc="0C0A0001" w:tentative="1">
      <w:start w:val="1"/>
      <w:numFmt w:val="bullet"/>
      <w:lvlText w:val=""/>
      <w:lvlJc w:val="left"/>
      <w:pPr>
        <w:ind w:left="5888" w:hanging="360"/>
      </w:pPr>
      <w:rPr>
        <w:rFonts w:ascii="Symbol" w:hAnsi="Symbol" w:hint="default"/>
      </w:rPr>
    </w:lvl>
    <w:lvl w:ilvl="7" w:tplc="0C0A0003" w:tentative="1">
      <w:start w:val="1"/>
      <w:numFmt w:val="bullet"/>
      <w:lvlText w:val="o"/>
      <w:lvlJc w:val="left"/>
      <w:pPr>
        <w:ind w:left="6608" w:hanging="360"/>
      </w:pPr>
      <w:rPr>
        <w:rFonts w:ascii="Courier New" w:hAnsi="Courier New" w:cs="Courier New" w:hint="default"/>
      </w:rPr>
    </w:lvl>
    <w:lvl w:ilvl="8" w:tplc="0C0A0005" w:tentative="1">
      <w:start w:val="1"/>
      <w:numFmt w:val="bullet"/>
      <w:lvlText w:val=""/>
      <w:lvlJc w:val="left"/>
      <w:pPr>
        <w:ind w:left="7328" w:hanging="360"/>
      </w:pPr>
      <w:rPr>
        <w:rFonts w:ascii="Wingdings" w:hAnsi="Wingdings" w:hint="default"/>
      </w:rPr>
    </w:lvl>
  </w:abstractNum>
  <w:abstractNum w:abstractNumId="27" w15:restartNumberingAfterBreak="0">
    <w:nsid w:val="5F8B3253"/>
    <w:multiLevelType w:val="hybridMultilevel"/>
    <w:tmpl w:val="D1D44E96"/>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28" w15:restartNumberingAfterBreak="0">
    <w:nsid w:val="617D3D14"/>
    <w:multiLevelType w:val="hybridMultilevel"/>
    <w:tmpl w:val="C46AB3B4"/>
    <w:lvl w:ilvl="0" w:tplc="EE7A3C00">
      <w:start w:val="2"/>
      <w:numFmt w:val="bullet"/>
      <w:lvlText w:val="-"/>
      <w:lvlJc w:val="left"/>
      <w:pPr>
        <w:ind w:left="1996" w:hanging="360"/>
      </w:pPr>
      <w:rPr>
        <w:rFonts w:ascii="Calibri" w:eastAsia="Times New Roman" w:hAnsi="Calibri" w:cs="Times New Roman" w:hint="default"/>
      </w:rPr>
    </w:lvl>
    <w:lvl w:ilvl="1" w:tplc="040A0003" w:tentative="1">
      <w:start w:val="1"/>
      <w:numFmt w:val="bullet"/>
      <w:lvlText w:val="o"/>
      <w:lvlJc w:val="left"/>
      <w:pPr>
        <w:ind w:left="2716" w:hanging="360"/>
      </w:pPr>
      <w:rPr>
        <w:rFonts w:ascii="Courier New" w:hAnsi="Courier New" w:cs="Courier New" w:hint="default"/>
      </w:rPr>
    </w:lvl>
    <w:lvl w:ilvl="2" w:tplc="040A0005" w:tentative="1">
      <w:start w:val="1"/>
      <w:numFmt w:val="bullet"/>
      <w:lvlText w:val=""/>
      <w:lvlJc w:val="left"/>
      <w:pPr>
        <w:ind w:left="3436" w:hanging="360"/>
      </w:pPr>
      <w:rPr>
        <w:rFonts w:ascii="Wingdings" w:hAnsi="Wingdings" w:hint="default"/>
      </w:rPr>
    </w:lvl>
    <w:lvl w:ilvl="3" w:tplc="040A0001" w:tentative="1">
      <w:start w:val="1"/>
      <w:numFmt w:val="bullet"/>
      <w:lvlText w:val=""/>
      <w:lvlJc w:val="left"/>
      <w:pPr>
        <w:ind w:left="4156" w:hanging="360"/>
      </w:pPr>
      <w:rPr>
        <w:rFonts w:ascii="Symbol" w:hAnsi="Symbol" w:hint="default"/>
      </w:rPr>
    </w:lvl>
    <w:lvl w:ilvl="4" w:tplc="040A0003" w:tentative="1">
      <w:start w:val="1"/>
      <w:numFmt w:val="bullet"/>
      <w:lvlText w:val="o"/>
      <w:lvlJc w:val="left"/>
      <w:pPr>
        <w:ind w:left="4876" w:hanging="360"/>
      </w:pPr>
      <w:rPr>
        <w:rFonts w:ascii="Courier New" w:hAnsi="Courier New" w:cs="Courier New" w:hint="default"/>
      </w:rPr>
    </w:lvl>
    <w:lvl w:ilvl="5" w:tplc="040A0005" w:tentative="1">
      <w:start w:val="1"/>
      <w:numFmt w:val="bullet"/>
      <w:lvlText w:val=""/>
      <w:lvlJc w:val="left"/>
      <w:pPr>
        <w:ind w:left="5596" w:hanging="360"/>
      </w:pPr>
      <w:rPr>
        <w:rFonts w:ascii="Wingdings" w:hAnsi="Wingdings" w:hint="default"/>
      </w:rPr>
    </w:lvl>
    <w:lvl w:ilvl="6" w:tplc="040A0001" w:tentative="1">
      <w:start w:val="1"/>
      <w:numFmt w:val="bullet"/>
      <w:lvlText w:val=""/>
      <w:lvlJc w:val="left"/>
      <w:pPr>
        <w:ind w:left="6316" w:hanging="360"/>
      </w:pPr>
      <w:rPr>
        <w:rFonts w:ascii="Symbol" w:hAnsi="Symbol" w:hint="default"/>
      </w:rPr>
    </w:lvl>
    <w:lvl w:ilvl="7" w:tplc="040A0003" w:tentative="1">
      <w:start w:val="1"/>
      <w:numFmt w:val="bullet"/>
      <w:lvlText w:val="o"/>
      <w:lvlJc w:val="left"/>
      <w:pPr>
        <w:ind w:left="7036" w:hanging="360"/>
      </w:pPr>
      <w:rPr>
        <w:rFonts w:ascii="Courier New" w:hAnsi="Courier New" w:cs="Courier New" w:hint="default"/>
      </w:rPr>
    </w:lvl>
    <w:lvl w:ilvl="8" w:tplc="040A0005" w:tentative="1">
      <w:start w:val="1"/>
      <w:numFmt w:val="bullet"/>
      <w:lvlText w:val=""/>
      <w:lvlJc w:val="left"/>
      <w:pPr>
        <w:ind w:left="7756" w:hanging="360"/>
      </w:pPr>
      <w:rPr>
        <w:rFonts w:ascii="Wingdings" w:hAnsi="Wingdings" w:hint="default"/>
      </w:rPr>
    </w:lvl>
  </w:abstractNum>
  <w:abstractNum w:abstractNumId="29" w15:restartNumberingAfterBreak="0">
    <w:nsid w:val="633F4315"/>
    <w:multiLevelType w:val="hybridMultilevel"/>
    <w:tmpl w:val="5158F822"/>
    <w:lvl w:ilvl="0" w:tplc="00A4EB7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0" w15:restartNumberingAfterBreak="0">
    <w:nsid w:val="67020A7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2"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41761C"/>
    <w:multiLevelType w:val="hybridMultilevel"/>
    <w:tmpl w:val="B12ECDE6"/>
    <w:lvl w:ilvl="0" w:tplc="94A05018">
      <w:numFmt w:val="bullet"/>
      <w:lvlText w:val="-"/>
      <w:lvlJc w:val="left"/>
      <w:pPr>
        <w:ind w:left="2912" w:hanging="360"/>
      </w:pPr>
      <w:rPr>
        <w:rFonts w:ascii="Calibri" w:eastAsiaTheme="minorEastAsia" w:hAnsi="Calibri" w:cs="Calibri" w:hint="default"/>
      </w:rPr>
    </w:lvl>
    <w:lvl w:ilvl="1" w:tplc="0C0A0003">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34" w15:restartNumberingAfterBreak="0">
    <w:nsid w:val="77EA116A"/>
    <w:multiLevelType w:val="hybridMultilevel"/>
    <w:tmpl w:val="1D2A5F84"/>
    <w:lvl w:ilvl="0" w:tplc="3BCA111E">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abstractNum w:abstractNumId="35" w15:restartNumberingAfterBreak="0">
    <w:nsid w:val="7D74249E"/>
    <w:multiLevelType w:val="hybridMultilevel"/>
    <w:tmpl w:val="B5309E76"/>
    <w:lvl w:ilvl="0" w:tplc="74E268F4">
      <w:start w:val="1"/>
      <w:numFmt w:val="lowerRoman"/>
      <w:lvlText w:val="%1."/>
      <w:lvlJc w:val="left"/>
      <w:pPr>
        <w:ind w:left="1996" w:hanging="720"/>
      </w:pPr>
      <w:rPr>
        <w:rFonts w:hint="default"/>
      </w:rPr>
    </w:lvl>
    <w:lvl w:ilvl="1" w:tplc="040A0019" w:tentative="1">
      <w:start w:val="1"/>
      <w:numFmt w:val="lowerLetter"/>
      <w:lvlText w:val="%2."/>
      <w:lvlJc w:val="left"/>
      <w:pPr>
        <w:ind w:left="2356" w:hanging="360"/>
      </w:pPr>
    </w:lvl>
    <w:lvl w:ilvl="2" w:tplc="040A001B" w:tentative="1">
      <w:start w:val="1"/>
      <w:numFmt w:val="lowerRoman"/>
      <w:lvlText w:val="%3."/>
      <w:lvlJc w:val="right"/>
      <w:pPr>
        <w:ind w:left="3076" w:hanging="180"/>
      </w:pPr>
    </w:lvl>
    <w:lvl w:ilvl="3" w:tplc="040A000F" w:tentative="1">
      <w:start w:val="1"/>
      <w:numFmt w:val="decimal"/>
      <w:lvlText w:val="%4."/>
      <w:lvlJc w:val="left"/>
      <w:pPr>
        <w:ind w:left="3796" w:hanging="360"/>
      </w:pPr>
    </w:lvl>
    <w:lvl w:ilvl="4" w:tplc="040A0019" w:tentative="1">
      <w:start w:val="1"/>
      <w:numFmt w:val="lowerLetter"/>
      <w:lvlText w:val="%5."/>
      <w:lvlJc w:val="left"/>
      <w:pPr>
        <w:ind w:left="4516" w:hanging="360"/>
      </w:pPr>
    </w:lvl>
    <w:lvl w:ilvl="5" w:tplc="040A001B" w:tentative="1">
      <w:start w:val="1"/>
      <w:numFmt w:val="lowerRoman"/>
      <w:lvlText w:val="%6."/>
      <w:lvlJc w:val="right"/>
      <w:pPr>
        <w:ind w:left="5236" w:hanging="180"/>
      </w:pPr>
    </w:lvl>
    <w:lvl w:ilvl="6" w:tplc="040A000F" w:tentative="1">
      <w:start w:val="1"/>
      <w:numFmt w:val="decimal"/>
      <w:lvlText w:val="%7."/>
      <w:lvlJc w:val="left"/>
      <w:pPr>
        <w:ind w:left="5956" w:hanging="360"/>
      </w:pPr>
    </w:lvl>
    <w:lvl w:ilvl="7" w:tplc="040A0019" w:tentative="1">
      <w:start w:val="1"/>
      <w:numFmt w:val="lowerLetter"/>
      <w:lvlText w:val="%8."/>
      <w:lvlJc w:val="left"/>
      <w:pPr>
        <w:ind w:left="6676" w:hanging="360"/>
      </w:pPr>
    </w:lvl>
    <w:lvl w:ilvl="8" w:tplc="040A001B" w:tentative="1">
      <w:start w:val="1"/>
      <w:numFmt w:val="lowerRoman"/>
      <w:lvlText w:val="%9."/>
      <w:lvlJc w:val="right"/>
      <w:pPr>
        <w:ind w:left="7396" w:hanging="180"/>
      </w:pPr>
    </w:lvl>
  </w:abstractNum>
  <w:num w:numId="1">
    <w:abstractNumId w:val="32"/>
  </w:num>
  <w:num w:numId="2">
    <w:abstractNumId w:val="22"/>
  </w:num>
  <w:num w:numId="3">
    <w:abstractNumId w:val="13"/>
  </w:num>
  <w:num w:numId="4">
    <w:abstractNumId w:val="31"/>
  </w:num>
  <w:num w:numId="5">
    <w:abstractNumId w:val="14"/>
  </w:num>
  <w:num w:numId="6">
    <w:abstractNumId w:val="2"/>
  </w:num>
  <w:num w:numId="7">
    <w:abstractNumId w:val="35"/>
  </w:num>
  <w:num w:numId="8">
    <w:abstractNumId w:val="9"/>
  </w:num>
  <w:num w:numId="9">
    <w:abstractNumId w:val="18"/>
  </w:num>
  <w:num w:numId="10">
    <w:abstractNumId w:val="21"/>
  </w:num>
  <w:num w:numId="11">
    <w:abstractNumId w:val="12"/>
  </w:num>
  <w:num w:numId="12">
    <w:abstractNumId w:val="29"/>
  </w:num>
  <w:num w:numId="13">
    <w:abstractNumId w:val="19"/>
  </w:num>
  <w:num w:numId="14">
    <w:abstractNumId w:val="28"/>
  </w:num>
  <w:num w:numId="15">
    <w:abstractNumId w:val="1"/>
  </w:num>
  <w:num w:numId="16">
    <w:abstractNumId w:val="15"/>
  </w:num>
  <w:num w:numId="17">
    <w:abstractNumId w:val="27"/>
  </w:num>
  <w:num w:numId="18">
    <w:abstractNumId w:val="34"/>
  </w:num>
  <w:num w:numId="19">
    <w:abstractNumId w:val="0"/>
  </w:num>
  <w:num w:numId="20">
    <w:abstractNumId w:val="17"/>
  </w:num>
  <w:num w:numId="21">
    <w:abstractNumId w:val="23"/>
  </w:num>
  <w:num w:numId="22">
    <w:abstractNumId w:val="25"/>
  </w:num>
  <w:num w:numId="23">
    <w:abstractNumId w:val="10"/>
  </w:num>
  <w:num w:numId="24">
    <w:abstractNumId w:val="8"/>
  </w:num>
  <w:num w:numId="25">
    <w:abstractNumId w:val="26"/>
  </w:num>
  <w:num w:numId="26">
    <w:abstractNumId w:val="7"/>
  </w:num>
  <w:num w:numId="27">
    <w:abstractNumId w:val="20"/>
  </w:num>
  <w:num w:numId="28">
    <w:abstractNumId w:val="33"/>
  </w:num>
  <w:num w:numId="29">
    <w:abstractNumId w:val="4"/>
  </w:num>
  <w:num w:numId="30">
    <w:abstractNumId w:val="11"/>
  </w:num>
  <w:num w:numId="31">
    <w:abstractNumId w:val="16"/>
  </w:num>
  <w:num w:numId="32">
    <w:abstractNumId w:val="3"/>
  </w:num>
  <w:num w:numId="33">
    <w:abstractNumId w:val="6"/>
  </w:num>
  <w:num w:numId="34">
    <w:abstractNumId w:val="30"/>
  </w:num>
  <w:num w:numId="35">
    <w:abstractNumId w:val="5"/>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1080"/>
    <w:rsid w:val="00035006"/>
    <w:rsid w:val="000378BC"/>
    <w:rsid w:val="000536D9"/>
    <w:rsid w:val="00090D80"/>
    <w:rsid w:val="000A0950"/>
    <w:rsid w:val="000A5D1E"/>
    <w:rsid w:val="000B157B"/>
    <w:rsid w:val="000C08D3"/>
    <w:rsid w:val="000C56A8"/>
    <w:rsid w:val="000D6833"/>
    <w:rsid w:val="000E1358"/>
    <w:rsid w:val="000F0416"/>
    <w:rsid w:val="00100C1B"/>
    <w:rsid w:val="00107350"/>
    <w:rsid w:val="00114ABF"/>
    <w:rsid w:val="001150C4"/>
    <w:rsid w:val="00116D69"/>
    <w:rsid w:val="00116EA6"/>
    <w:rsid w:val="001221EF"/>
    <w:rsid w:val="00140CB0"/>
    <w:rsid w:val="001622BF"/>
    <w:rsid w:val="001639B9"/>
    <w:rsid w:val="00171769"/>
    <w:rsid w:val="00173FD0"/>
    <w:rsid w:val="001876AA"/>
    <w:rsid w:val="00192CBC"/>
    <w:rsid w:val="001A36B4"/>
    <w:rsid w:val="001A5F48"/>
    <w:rsid w:val="001A60C8"/>
    <w:rsid w:val="001B1C08"/>
    <w:rsid w:val="001C22C4"/>
    <w:rsid w:val="001D1E90"/>
    <w:rsid w:val="001E4DAC"/>
    <w:rsid w:val="001F2825"/>
    <w:rsid w:val="001F4099"/>
    <w:rsid w:val="001F77F8"/>
    <w:rsid w:val="0020574E"/>
    <w:rsid w:val="002163E7"/>
    <w:rsid w:val="00220162"/>
    <w:rsid w:val="0022255D"/>
    <w:rsid w:val="00231C63"/>
    <w:rsid w:val="002403A7"/>
    <w:rsid w:val="00264C19"/>
    <w:rsid w:val="00273DC7"/>
    <w:rsid w:val="002754EF"/>
    <w:rsid w:val="00276932"/>
    <w:rsid w:val="0028079A"/>
    <w:rsid w:val="002821AB"/>
    <w:rsid w:val="00287A00"/>
    <w:rsid w:val="00292861"/>
    <w:rsid w:val="002A11D3"/>
    <w:rsid w:val="002A14BD"/>
    <w:rsid w:val="002A7890"/>
    <w:rsid w:val="002B23FE"/>
    <w:rsid w:val="002B294F"/>
    <w:rsid w:val="002B61A0"/>
    <w:rsid w:val="002C5D8F"/>
    <w:rsid w:val="002D194B"/>
    <w:rsid w:val="002D249D"/>
    <w:rsid w:val="002E13AD"/>
    <w:rsid w:val="002F1AC5"/>
    <w:rsid w:val="002F3A6B"/>
    <w:rsid w:val="00305632"/>
    <w:rsid w:val="00326307"/>
    <w:rsid w:val="003433EC"/>
    <w:rsid w:val="00344A28"/>
    <w:rsid w:val="00352B5D"/>
    <w:rsid w:val="00364585"/>
    <w:rsid w:val="00374755"/>
    <w:rsid w:val="00384643"/>
    <w:rsid w:val="003855A8"/>
    <w:rsid w:val="00391352"/>
    <w:rsid w:val="00391354"/>
    <w:rsid w:val="003A6B7A"/>
    <w:rsid w:val="003D3F89"/>
    <w:rsid w:val="003E3C59"/>
    <w:rsid w:val="003E7050"/>
    <w:rsid w:val="003F413B"/>
    <w:rsid w:val="003F5A79"/>
    <w:rsid w:val="004003C1"/>
    <w:rsid w:val="00407622"/>
    <w:rsid w:val="00420B67"/>
    <w:rsid w:val="00425E48"/>
    <w:rsid w:val="00440D9B"/>
    <w:rsid w:val="00443A9A"/>
    <w:rsid w:val="004525BA"/>
    <w:rsid w:val="004575DF"/>
    <w:rsid w:val="00463531"/>
    <w:rsid w:val="00476878"/>
    <w:rsid w:val="00481895"/>
    <w:rsid w:val="004936F4"/>
    <w:rsid w:val="00497643"/>
    <w:rsid w:val="004A755B"/>
    <w:rsid w:val="004C3752"/>
    <w:rsid w:val="004D7231"/>
    <w:rsid w:val="004E6649"/>
    <w:rsid w:val="0051030E"/>
    <w:rsid w:val="005518D2"/>
    <w:rsid w:val="005609A6"/>
    <w:rsid w:val="0057759D"/>
    <w:rsid w:val="0058128C"/>
    <w:rsid w:val="0058145A"/>
    <w:rsid w:val="00595C9A"/>
    <w:rsid w:val="00595DCD"/>
    <w:rsid w:val="005A631F"/>
    <w:rsid w:val="005A7A8E"/>
    <w:rsid w:val="005B6670"/>
    <w:rsid w:val="005C72CD"/>
    <w:rsid w:val="005C7A8F"/>
    <w:rsid w:val="005D3AED"/>
    <w:rsid w:val="005E2F2B"/>
    <w:rsid w:val="005F5F4C"/>
    <w:rsid w:val="005F6B13"/>
    <w:rsid w:val="00604E1E"/>
    <w:rsid w:val="0060677C"/>
    <w:rsid w:val="00634CE3"/>
    <w:rsid w:val="006361E2"/>
    <w:rsid w:val="0064541F"/>
    <w:rsid w:val="006559E9"/>
    <w:rsid w:val="006619BA"/>
    <w:rsid w:val="00680E3C"/>
    <w:rsid w:val="006816A2"/>
    <w:rsid w:val="0068344D"/>
    <w:rsid w:val="00697036"/>
    <w:rsid w:val="006B6030"/>
    <w:rsid w:val="006C1BCC"/>
    <w:rsid w:val="006D0C2A"/>
    <w:rsid w:val="006D4AEC"/>
    <w:rsid w:val="006D4C1D"/>
    <w:rsid w:val="006D6755"/>
    <w:rsid w:val="006E48A8"/>
    <w:rsid w:val="006E6DEE"/>
    <w:rsid w:val="006E73F1"/>
    <w:rsid w:val="006F3922"/>
    <w:rsid w:val="00711210"/>
    <w:rsid w:val="0071621D"/>
    <w:rsid w:val="00731E4A"/>
    <w:rsid w:val="00741141"/>
    <w:rsid w:val="00757C9C"/>
    <w:rsid w:val="00796DC5"/>
    <w:rsid w:val="007A0DF8"/>
    <w:rsid w:val="007A64CF"/>
    <w:rsid w:val="007B741C"/>
    <w:rsid w:val="007C75BA"/>
    <w:rsid w:val="007D7A25"/>
    <w:rsid w:val="007F15A0"/>
    <w:rsid w:val="007F6066"/>
    <w:rsid w:val="0080494F"/>
    <w:rsid w:val="00804D87"/>
    <w:rsid w:val="0082206B"/>
    <w:rsid w:val="0082370F"/>
    <w:rsid w:val="008340A2"/>
    <w:rsid w:val="00841CBD"/>
    <w:rsid w:val="008643D1"/>
    <w:rsid w:val="00864E37"/>
    <w:rsid w:val="00866899"/>
    <w:rsid w:val="00877620"/>
    <w:rsid w:val="00881531"/>
    <w:rsid w:val="008862BE"/>
    <w:rsid w:val="00894398"/>
    <w:rsid w:val="00896297"/>
    <w:rsid w:val="008A022D"/>
    <w:rsid w:val="008A33CE"/>
    <w:rsid w:val="008A4905"/>
    <w:rsid w:val="008B3F5F"/>
    <w:rsid w:val="008C50D9"/>
    <w:rsid w:val="008D67B1"/>
    <w:rsid w:val="008D683F"/>
    <w:rsid w:val="008E7C79"/>
    <w:rsid w:val="008F06E4"/>
    <w:rsid w:val="0090106F"/>
    <w:rsid w:val="00915B2C"/>
    <w:rsid w:val="009232EC"/>
    <w:rsid w:val="00924BD9"/>
    <w:rsid w:val="00930A91"/>
    <w:rsid w:val="00945CF6"/>
    <w:rsid w:val="00970199"/>
    <w:rsid w:val="009A1554"/>
    <w:rsid w:val="009A4173"/>
    <w:rsid w:val="009A67BD"/>
    <w:rsid w:val="009B1CA4"/>
    <w:rsid w:val="009B1D48"/>
    <w:rsid w:val="009B24C6"/>
    <w:rsid w:val="009C5A4F"/>
    <w:rsid w:val="009D1A3D"/>
    <w:rsid w:val="009D5DC4"/>
    <w:rsid w:val="009F2358"/>
    <w:rsid w:val="009F3B7C"/>
    <w:rsid w:val="00A052AB"/>
    <w:rsid w:val="00A07BC0"/>
    <w:rsid w:val="00A14C8E"/>
    <w:rsid w:val="00A1628B"/>
    <w:rsid w:val="00A24DB1"/>
    <w:rsid w:val="00A32B02"/>
    <w:rsid w:val="00A346E7"/>
    <w:rsid w:val="00A34C73"/>
    <w:rsid w:val="00A35268"/>
    <w:rsid w:val="00A5156F"/>
    <w:rsid w:val="00A52210"/>
    <w:rsid w:val="00A5446A"/>
    <w:rsid w:val="00A55F50"/>
    <w:rsid w:val="00A601A1"/>
    <w:rsid w:val="00A63A69"/>
    <w:rsid w:val="00A814BF"/>
    <w:rsid w:val="00A82288"/>
    <w:rsid w:val="00A86F86"/>
    <w:rsid w:val="00A91BBF"/>
    <w:rsid w:val="00A92559"/>
    <w:rsid w:val="00A964B9"/>
    <w:rsid w:val="00A9714B"/>
    <w:rsid w:val="00AA112A"/>
    <w:rsid w:val="00AB1402"/>
    <w:rsid w:val="00AC18B9"/>
    <w:rsid w:val="00AC2AB9"/>
    <w:rsid w:val="00AD4600"/>
    <w:rsid w:val="00AD47DE"/>
    <w:rsid w:val="00AF5D7B"/>
    <w:rsid w:val="00AF5E71"/>
    <w:rsid w:val="00B14466"/>
    <w:rsid w:val="00B21B31"/>
    <w:rsid w:val="00B40026"/>
    <w:rsid w:val="00B40249"/>
    <w:rsid w:val="00B444E9"/>
    <w:rsid w:val="00B4471A"/>
    <w:rsid w:val="00B564BD"/>
    <w:rsid w:val="00B660E2"/>
    <w:rsid w:val="00B7362D"/>
    <w:rsid w:val="00B74F0C"/>
    <w:rsid w:val="00B80CB7"/>
    <w:rsid w:val="00B867E8"/>
    <w:rsid w:val="00B927DD"/>
    <w:rsid w:val="00B94598"/>
    <w:rsid w:val="00BB2F08"/>
    <w:rsid w:val="00BD2A58"/>
    <w:rsid w:val="00BD3EE3"/>
    <w:rsid w:val="00BD4400"/>
    <w:rsid w:val="00BD5184"/>
    <w:rsid w:val="00BD6FF5"/>
    <w:rsid w:val="00BE7AF0"/>
    <w:rsid w:val="00C03265"/>
    <w:rsid w:val="00C037BD"/>
    <w:rsid w:val="00C0394B"/>
    <w:rsid w:val="00C067E1"/>
    <w:rsid w:val="00C06DB5"/>
    <w:rsid w:val="00C24DC6"/>
    <w:rsid w:val="00C3443B"/>
    <w:rsid w:val="00C44DF4"/>
    <w:rsid w:val="00C7704F"/>
    <w:rsid w:val="00C875B6"/>
    <w:rsid w:val="00C93AC3"/>
    <w:rsid w:val="00C93E5E"/>
    <w:rsid w:val="00CA4D88"/>
    <w:rsid w:val="00CA4FED"/>
    <w:rsid w:val="00CC2BDE"/>
    <w:rsid w:val="00CD5B9A"/>
    <w:rsid w:val="00CD724D"/>
    <w:rsid w:val="00CF20D8"/>
    <w:rsid w:val="00CF254E"/>
    <w:rsid w:val="00CF6A48"/>
    <w:rsid w:val="00D01F47"/>
    <w:rsid w:val="00D05B80"/>
    <w:rsid w:val="00D14C04"/>
    <w:rsid w:val="00D16CDC"/>
    <w:rsid w:val="00D210C8"/>
    <w:rsid w:val="00D30BD0"/>
    <w:rsid w:val="00D33118"/>
    <w:rsid w:val="00D33A55"/>
    <w:rsid w:val="00D34453"/>
    <w:rsid w:val="00D3558E"/>
    <w:rsid w:val="00D53875"/>
    <w:rsid w:val="00D53AC0"/>
    <w:rsid w:val="00D61073"/>
    <w:rsid w:val="00D74B12"/>
    <w:rsid w:val="00D90138"/>
    <w:rsid w:val="00D94FF7"/>
    <w:rsid w:val="00D97381"/>
    <w:rsid w:val="00DC236E"/>
    <w:rsid w:val="00DD0D95"/>
    <w:rsid w:val="00DE45DC"/>
    <w:rsid w:val="00DE4AF3"/>
    <w:rsid w:val="00DE617A"/>
    <w:rsid w:val="00DE6EC9"/>
    <w:rsid w:val="00DF1895"/>
    <w:rsid w:val="00E07E14"/>
    <w:rsid w:val="00E14969"/>
    <w:rsid w:val="00E250A0"/>
    <w:rsid w:val="00E26D33"/>
    <w:rsid w:val="00E3517D"/>
    <w:rsid w:val="00E536D1"/>
    <w:rsid w:val="00E61A00"/>
    <w:rsid w:val="00E61A0D"/>
    <w:rsid w:val="00E6206E"/>
    <w:rsid w:val="00E6426B"/>
    <w:rsid w:val="00E820F0"/>
    <w:rsid w:val="00E82D25"/>
    <w:rsid w:val="00E917F4"/>
    <w:rsid w:val="00E91FE6"/>
    <w:rsid w:val="00EA32F2"/>
    <w:rsid w:val="00EA6587"/>
    <w:rsid w:val="00ED0565"/>
    <w:rsid w:val="00EE5A53"/>
    <w:rsid w:val="00EF16A4"/>
    <w:rsid w:val="00F24A30"/>
    <w:rsid w:val="00F25F91"/>
    <w:rsid w:val="00F26DFC"/>
    <w:rsid w:val="00F50FF9"/>
    <w:rsid w:val="00F53CB7"/>
    <w:rsid w:val="00F61762"/>
    <w:rsid w:val="00F81108"/>
    <w:rsid w:val="00FA0D67"/>
    <w:rsid w:val="00FB4D2E"/>
    <w:rsid w:val="00FC3BC3"/>
    <w:rsid w:val="00FC6EDE"/>
    <w:rsid w:val="00FD2A7D"/>
    <w:rsid w:val="00FE37DE"/>
    <w:rsid w:val="00FF46C8"/>
    <w:rsid w:val="00FF61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A31C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E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037BD"/>
  </w:style>
  <w:style w:type="paragraph" w:styleId="Ttulo1">
    <w:name w:val="heading 1"/>
    <w:basedOn w:val="Normal"/>
    <w:next w:val="Normal"/>
    <w:link w:val="Ttulo1Car"/>
    <w:uiPriority w:val="9"/>
    <w:qFormat/>
    <w:rsid w:val="00C037BD"/>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C037BD"/>
    <w:pPr>
      <w:spacing w:before="240" w:after="80"/>
      <w:jc w:val="left"/>
      <w:outlineLvl w:val="1"/>
    </w:pPr>
    <w:rPr>
      <w:smallCaps/>
      <w:spacing w:val="5"/>
      <w:sz w:val="28"/>
      <w:szCs w:val="28"/>
    </w:rPr>
  </w:style>
  <w:style w:type="paragraph" w:styleId="Ttulo3">
    <w:name w:val="heading 3"/>
    <w:basedOn w:val="Normal"/>
    <w:next w:val="Normal"/>
    <w:link w:val="Ttulo3Car"/>
    <w:uiPriority w:val="9"/>
    <w:unhideWhenUsed/>
    <w:qFormat/>
    <w:rsid w:val="00C037BD"/>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C037BD"/>
    <w:pPr>
      <w:spacing w:before="240" w:after="0"/>
      <w:jc w:val="left"/>
      <w:outlineLvl w:val="3"/>
    </w:pPr>
    <w:rPr>
      <w:smallCaps/>
      <w:spacing w:val="10"/>
      <w:sz w:val="22"/>
      <w:szCs w:val="22"/>
    </w:rPr>
  </w:style>
  <w:style w:type="paragraph" w:styleId="Ttulo5">
    <w:name w:val="heading 5"/>
    <w:basedOn w:val="Normal"/>
    <w:next w:val="Normal"/>
    <w:link w:val="Ttulo5Car"/>
    <w:uiPriority w:val="9"/>
    <w:semiHidden/>
    <w:unhideWhenUsed/>
    <w:qFormat/>
    <w:rsid w:val="00C037BD"/>
    <w:pPr>
      <w:spacing w:before="200" w:after="0"/>
      <w:jc w:val="left"/>
      <w:outlineLvl w:val="4"/>
    </w:pPr>
    <w:rPr>
      <w:smallCaps/>
      <w:color w:val="943634" w:themeColor="accent2" w:themeShade="BF"/>
      <w:spacing w:val="10"/>
      <w:sz w:val="22"/>
      <w:szCs w:val="26"/>
    </w:rPr>
  </w:style>
  <w:style w:type="paragraph" w:styleId="Ttulo6">
    <w:name w:val="heading 6"/>
    <w:basedOn w:val="Normal"/>
    <w:next w:val="Normal"/>
    <w:link w:val="Ttulo6Car"/>
    <w:uiPriority w:val="9"/>
    <w:semiHidden/>
    <w:unhideWhenUsed/>
    <w:qFormat/>
    <w:rsid w:val="00C037BD"/>
    <w:pPr>
      <w:spacing w:after="0"/>
      <w:jc w:val="left"/>
      <w:outlineLvl w:val="5"/>
    </w:pPr>
    <w:rPr>
      <w:smallCaps/>
      <w:color w:val="C0504D" w:themeColor="accent2"/>
      <w:spacing w:val="5"/>
      <w:sz w:val="22"/>
    </w:rPr>
  </w:style>
  <w:style w:type="paragraph" w:styleId="Ttulo7">
    <w:name w:val="heading 7"/>
    <w:basedOn w:val="Normal"/>
    <w:next w:val="Normal"/>
    <w:link w:val="Ttulo7Car"/>
    <w:uiPriority w:val="9"/>
    <w:semiHidden/>
    <w:unhideWhenUsed/>
    <w:qFormat/>
    <w:rsid w:val="00C037BD"/>
    <w:pPr>
      <w:spacing w:after="0"/>
      <w:jc w:val="left"/>
      <w:outlineLvl w:val="6"/>
    </w:pPr>
    <w:rPr>
      <w:b/>
      <w:smallCaps/>
      <w:color w:val="C0504D" w:themeColor="accent2"/>
      <w:spacing w:val="10"/>
    </w:rPr>
  </w:style>
  <w:style w:type="paragraph" w:styleId="Ttulo8">
    <w:name w:val="heading 8"/>
    <w:basedOn w:val="Normal"/>
    <w:next w:val="Normal"/>
    <w:link w:val="Ttulo8Car"/>
    <w:uiPriority w:val="9"/>
    <w:semiHidden/>
    <w:unhideWhenUsed/>
    <w:qFormat/>
    <w:rsid w:val="00C037BD"/>
    <w:pPr>
      <w:spacing w:after="0"/>
      <w:jc w:val="left"/>
      <w:outlineLvl w:val="7"/>
    </w:pPr>
    <w:rPr>
      <w:b/>
      <w:i/>
      <w:smallCaps/>
      <w:color w:val="943634" w:themeColor="accent2" w:themeShade="BF"/>
    </w:rPr>
  </w:style>
  <w:style w:type="paragraph" w:styleId="Ttulo9">
    <w:name w:val="heading 9"/>
    <w:basedOn w:val="Normal"/>
    <w:next w:val="Normal"/>
    <w:link w:val="Ttulo9Car"/>
    <w:uiPriority w:val="9"/>
    <w:semiHidden/>
    <w:unhideWhenUsed/>
    <w:qFormat/>
    <w:rsid w:val="00C037BD"/>
    <w:pPr>
      <w:spacing w:after="0"/>
      <w:jc w:val="left"/>
      <w:outlineLvl w:val="8"/>
    </w:pPr>
    <w:rPr>
      <w:b/>
      <w:i/>
      <w:smallCaps/>
      <w:color w:val="622423"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C037BD"/>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rPr>
      <w:rFonts w:ascii="Times New Roman" w:hAnsi="Times New Roman"/>
      <w:lang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uiPriority w:val="22"/>
    <w:qFormat/>
    <w:rsid w:val="00C037BD"/>
    <w:rPr>
      <w:b/>
      <w:color w:val="C0504D" w:themeColor="accent2"/>
    </w:rPr>
  </w:style>
  <w:style w:type="paragraph" w:customStyle="1" w:styleId="Default">
    <w:name w:val="Default"/>
    <w:rsid w:val="00BB2F08"/>
    <w:pPr>
      <w:autoSpaceDE w:val="0"/>
      <w:autoSpaceDN w:val="0"/>
      <w:adjustRightInd w:val="0"/>
      <w:spacing w:after="0" w:line="240" w:lineRule="auto"/>
    </w:pPr>
    <w:rPr>
      <w:rFonts w:ascii="Calibri" w:eastAsia="Times New Roman" w:hAnsi="Calibri" w:cs="Calibri"/>
      <w:color w:val="000000"/>
      <w:sz w:val="24"/>
      <w:szCs w:val="24"/>
      <w:lang w:val="es-ES_tradnl" w:eastAsia="es-ES_tradnl"/>
    </w:rPr>
  </w:style>
  <w:style w:type="table" w:styleId="Tablaconcuadrcula">
    <w:name w:val="Table Grid"/>
    <w:basedOn w:val="Tablanormal"/>
    <w:rsid w:val="009A1554"/>
    <w:pPr>
      <w:spacing w:after="0" w:line="240" w:lineRule="auto"/>
    </w:pPr>
    <w:rPr>
      <w:rFonts w:ascii="Times New Roman" w:eastAsia="Times New Roman" w:hAnsi="Times New Roman" w:cs="Times New Roman"/>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link w:val="Ttulo1"/>
    <w:uiPriority w:val="9"/>
    <w:rsid w:val="00C037BD"/>
    <w:rPr>
      <w:smallCaps/>
      <w:spacing w:val="5"/>
      <w:sz w:val="32"/>
      <w:szCs w:val="32"/>
    </w:rPr>
  </w:style>
  <w:style w:type="character" w:customStyle="1" w:styleId="Ttulo2Car">
    <w:name w:val="Título 2 Car"/>
    <w:basedOn w:val="Fuentedeprrafopredeter"/>
    <w:link w:val="Ttulo2"/>
    <w:uiPriority w:val="9"/>
    <w:rsid w:val="00C037BD"/>
    <w:rPr>
      <w:smallCaps/>
      <w:spacing w:val="5"/>
      <w:sz w:val="28"/>
      <w:szCs w:val="28"/>
    </w:rPr>
  </w:style>
  <w:style w:type="character" w:customStyle="1" w:styleId="Ttulo3Car">
    <w:name w:val="Título 3 Car"/>
    <w:basedOn w:val="Fuentedeprrafopredeter"/>
    <w:link w:val="Ttulo3"/>
    <w:uiPriority w:val="9"/>
    <w:rsid w:val="00C037BD"/>
    <w:rPr>
      <w:smallCaps/>
      <w:spacing w:val="5"/>
      <w:sz w:val="24"/>
      <w:szCs w:val="24"/>
    </w:rPr>
  </w:style>
  <w:style w:type="character" w:customStyle="1" w:styleId="Ttulo4Car">
    <w:name w:val="Título 4 Car"/>
    <w:basedOn w:val="Fuentedeprrafopredeter"/>
    <w:link w:val="Ttulo4"/>
    <w:uiPriority w:val="9"/>
    <w:semiHidden/>
    <w:rsid w:val="00C037BD"/>
    <w:rPr>
      <w:smallCaps/>
      <w:spacing w:val="10"/>
      <w:sz w:val="22"/>
      <w:szCs w:val="22"/>
    </w:rPr>
  </w:style>
  <w:style w:type="character" w:customStyle="1" w:styleId="Ttulo5Car">
    <w:name w:val="Título 5 Car"/>
    <w:basedOn w:val="Fuentedeprrafopredeter"/>
    <w:link w:val="Ttulo5"/>
    <w:uiPriority w:val="9"/>
    <w:semiHidden/>
    <w:rsid w:val="00C037BD"/>
    <w:rPr>
      <w:smallCaps/>
      <w:color w:val="943634" w:themeColor="accent2" w:themeShade="BF"/>
      <w:spacing w:val="10"/>
      <w:sz w:val="22"/>
      <w:szCs w:val="26"/>
    </w:rPr>
  </w:style>
  <w:style w:type="character" w:customStyle="1" w:styleId="Ttulo6Car">
    <w:name w:val="Título 6 Car"/>
    <w:basedOn w:val="Fuentedeprrafopredeter"/>
    <w:link w:val="Ttulo6"/>
    <w:uiPriority w:val="9"/>
    <w:semiHidden/>
    <w:rsid w:val="00C037BD"/>
    <w:rPr>
      <w:smallCaps/>
      <w:color w:val="C0504D" w:themeColor="accent2"/>
      <w:spacing w:val="5"/>
      <w:sz w:val="22"/>
    </w:rPr>
  </w:style>
  <w:style w:type="character" w:customStyle="1" w:styleId="Ttulo7Car">
    <w:name w:val="Título 7 Car"/>
    <w:basedOn w:val="Fuentedeprrafopredeter"/>
    <w:link w:val="Ttulo7"/>
    <w:uiPriority w:val="9"/>
    <w:semiHidden/>
    <w:rsid w:val="00C037BD"/>
    <w:rPr>
      <w:b/>
      <w:smallCaps/>
      <w:color w:val="C0504D" w:themeColor="accent2"/>
      <w:spacing w:val="10"/>
    </w:rPr>
  </w:style>
  <w:style w:type="character" w:customStyle="1" w:styleId="Ttulo8Car">
    <w:name w:val="Título 8 Car"/>
    <w:basedOn w:val="Fuentedeprrafopredeter"/>
    <w:link w:val="Ttulo8"/>
    <w:uiPriority w:val="9"/>
    <w:semiHidden/>
    <w:rsid w:val="00C037BD"/>
    <w:rPr>
      <w:b/>
      <w:i/>
      <w:smallCaps/>
      <w:color w:val="943634" w:themeColor="accent2" w:themeShade="BF"/>
    </w:rPr>
  </w:style>
  <w:style w:type="character" w:customStyle="1" w:styleId="Ttulo9Car">
    <w:name w:val="Título 9 Car"/>
    <w:basedOn w:val="Fuentedeprrafopredeter"/>
    <w:link w:val="Ttulo9"/>
    <w:uiPriority w:val="9"/>
    <w:semiHidden/>
    <w:rsid w:val="00C037BD"/>
    <w:rPr>
      <w:b/>
      <w:i/>
      <w:smallCaps/>
      <w:color w:val="622423" w:themeColor="accent2" w:themeShade="7F"/>
    </w:rPr>
  </w:style>
  <w:style w:type="paragraph" w:styleId="Descripcin">
    <w:name w:val="caption"/>
    <w:basedOn w:val="Normal"/>
    <w:next w:val="Normal"/>
    <w:uiPriority w:val="35"/>
    <w:semiHidden/>
    <w:unhideWhenUsed/>
    <w:qFormat/>
    <w:rsid w:val="00C037BD"/>
    <w:rPr>
      <w:b/>
      <w:bCs/>
      <w:caps/>
      <w:sz w:val="16"/>
      <w:szCs w:val="18"/>
    </w:rPr>
  </w:style>
  <w:style w:type="paragraph" w:styleId="Ttulo">
    <w:name w:val="Title"/>
    <w:basedOn w:val="Normal"/>
    <w:next w:val="Normal"/>
    <w:link w:val="TtuloCar"/>
    <w:uiPriority w:val="10"/>
    <w:qFormat/>
    <w:rsid w:val="00C037BD"/>
    <w:pPr>
      <w:pBdr>
        <w:top w:val="single" w:sz="12" w:space="1" w:color="C0504D" w:themeColor="accent2"/>
      </w:pBdr>
      <w:spacing w:line="240" w:lineRule="auto"/>
      <w:jc w:val="right"/>
    </w:pPr>
    <w:rPr>
      <w:smallCaps/>
      <w:sz w:val="48"/>
      <w:szCs w:val="48"/>
    </w:rPr>
  </w:style>
  <w:style w:type="character" w:customStyle="1" w:styleId="TtuloCar">
    <w:name w:val="Título Car"/>
    <w:basedOn w:val="Fuentedeprrafopredeter"/>
    <w:link w:val="Ttulo"/>
    <w:uiPriority w:val="10"/>
    <w:rsid w:val="00C037BD"/>
    <w:rPr>
      <w:smallCaps/>
      <w:sz w:val="48"/>
      <w:szCs w:val="48"/>
    </w:rPr>
  </w:style>
  <w:style w:type="paragraph" w:styleId="Subttulo">
    <w:name w:val="Subtitle"/>
    <w:basedOn w:val="Normal"/>
    <w:next w:val="Normal"/>
    <w:link w:val="SubttuloCar"/>
    <w:uiPriority w:val="11"/>
    <w:qFormat/>
    <w:rsid w:val="00C037BD"/>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C037BD"/>
    <w:rPr>
      <w:rFonts w:asciiTheme="majorHAnsi" w:eastAsiaTheme="majorEastAsia" w:hAnsiTheme="majorHAnsi" w:cstheme="majorBidi"/>
      <w:szCs w:val="22"/>
    </w:rPr>
  </w:style>
  <w:style w:type="character" w:styleId="nfasis">
    <w:name w:val="Emphasis"/>
    <w:uiPriority w:val="20"/>
    <w:qFormat/>
    <w:rsid w:val="00C037BD"/>
    <w:rPr>
      <w:b/>
      <w:i/>
      <w:spacing w:val="10"/>
    </w:rPr>
  </w:style>
  <w:style w:type="paragraph" w:styleId="Sinespaciado">
    <w:name w:val="No Spacing"/>
    <w:basedOn w:val="Normal"/>
    <w:link w:val="SinespaciadoCar"/>
    <w:uiPriority w:val="1"/>
    <w:qFormat/>
    <w:rsid w:val="00C037BD"/>
    <w:pPr>
      <w:spacing w:after="0" w:line="240" w:lineRule="auto"/>
    </w:pPr>
  </w:style>
  <w:style w:type="character" w:customStyle="1" w:styleId="SinespaciadoCar">
    <w:name w:val="Sin espaciado Car"/>
    <w:basedOn w:val="Fuentedeprrafopredeter"/>
    <w:link w:val="Sinespaciado"/>
    <w:uiPriority w:val="1"/>
    <w:rsid w:val="00C037BD"/>
  </w:style>
  <w:style w:type="paragraph" w:styleId="Cita">
    <w:name w:val="Quote"/>
    <w:basedOn w:val="Normal"/>
    <w:next w:val="Normal"/>
    <w:link w:val="CitaCar"/>
    <w:uiPriority w:val="29"/>
    <w:qFormat/>
    <w:rsid w:val="00C037BD"/>
    <w:rPr>
      <w:i/>
    </w:rPr>
  </w:style>
  <w:style w:type="character" w:customStyle="1" w:styleId="CitaCar">
    <w:name w:val="Cita Car"/>
    <w:basedOn w:val="Fuentedeprrafopredeter"/>
    <w:link w:val="Cita"/>
    <w:uiPriority w:val="29"/>
    <w:rsid w:val="00C037BD"/>
    <w:rPr>
      <w:i/>
    </w:rPr>
  </w:style>
  <w:style w:type="paragraph" w:styleId="Citadestacada">
    <w:name w:val="Intense Quote"/>
    <w:basedOn w:val="Normal"/>
    <w:next w:val="Normal"/>
    <w:link w:val="CitadestacadaCar"/>
    <w:uiPriority w:val="30"/>
    <w:qFormat/>
    <w:rsid w:val="00C037B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C037BD"/>
    <w:rPr>
      <w:b/>
      <w:i/>
      <w:color w:val="FFFFFF" w:themeColor="background1"/>
      <w:shd w:val="clear" w:color="auto" w:fill="C0504D" w:themeFill="accent2"/>
    </w:rPr>
  </w:style>
  <w:style w:type="character" w:styleId="nfasissutil">
    <w:name w:val="Subtle Emphasis"/>
    <w:uiPriority w:val="19"/>
    <w:qFormat/>
    <w:rsid w:val="00C037BD"/>
    <w:rPr>
      <w:i/>
    </w:rPr>
  </w:style>
  <w:style w:type="character" w:styleId="nfasisintenso">
    <w:name w:val="Intense Emphasis"/>
    <w:uiPriority w:val="21"/>
    <w:qFormat/>
    <w:rsid w:val="00C037BD"/>
    <w:rPr>
      <w:b/>
      <w:i/>
      <w:color w:val="C0504D" w:themeColor="accent2"/>
      <w:spacing w:val="10"/>
    </w:rPr>
  </w:style>
  <w:style w:type="character" w:styleId="Referenciasutil">
    <w:name w:val="Subtle Reference"/>
    <w:uiPriority w:val="31"/>
    <w:qFormat/>
    <w:rsid w:val="00C037BD"/>
    <w:rPr>
      <w:b/>
    </w:rPr>
  </w:style>
  <w:style w:type="character" w:styleId="Referenciaintensa">
    <w:name w:val="Intense Reference"/>
    <w:uiPriority w:val="32"/>
    <w:qFormat/>
    <w:rsid w:val="00C037BD"/>
    <w:rPr>
      <w:b/>
      <w:bCs/>
      <w:smallCaps/>
      <w:spacing w:val="5"/>
      <w:sz w:val="22"/>
      <w:szCs w:val="22"/>
      <w:u w:val="single"/>
    </w:rPr>
  </w:style>
  <w:style w:type="character" w:styleId="Ttulodellibro">
    <w:name w:val="Book Title"/>
    <w:uiPriority w:val="33"/>
    <w:qFormat/>
    <w:rsid w:val="00C037BD"/>
    <w:rPr>
      <w:rFonts w:asciiTheme="majorHAnsi" w:eastAsiaTheme="majorEastAsia" w:hAnsiTheme="majorHAnsi" w:cstheme="majorBidi"/>
      <w:i/>
      <w:iCs/>
      <w:sz w:val="20"/>
      <w:szCs w:val="20"/>
    </w:rPr>
  </w:style>
  <w:style w:type="paragraph" w:styleId="TtuloTDC">
    <w:name w:val="TOC Heading"/>
    <w:basedOn w:val="Ttulo1"/>
    <w:next w:val="Normal"/>
    <w:uiPriority w:val="39"/>
    <w:semiHidden/>
    <w:unhideWhenUsed/>
    <w:qFormat/>
    <w:rsid w:val="00C037BD"/>
    <w:pPr>
      <w:outlineLvl w:val="9"/>
    </w:pPr>
    <w:rPr>
      <w:lang w:bidi="en-US"/>
    </w:rPr>
  </w:style>
  <w:style w:type="character" w:styleId="Refdecomentario">
    <w:name w:val="annotation reference"/>
    <w:basedOn w:val="Fuentedeprrafopredeter"/>
    <w:uiPriority w:val="99"/>
    <w:semiHidden/>
    <w:unhideWhenUsed/>
    <w:rsid w:val="0082370F"/>
    <w:rPr>
      <w:sz w:val="18"/>
      <w:szCs w:val="18"/>
    </w:rPr>
  </w:style>
  <w:style w:type="paragraph" w:styleId="Textocomentario">
    <w:name w:val="annotation text"/>
    <w:basedOn w:val="Normal"/>
    <w:link w:val="TextocomentarioCar"/>
    <w:uiPriority w:val="99"/>
    <w:semiHidden/>
    <w:unhideWhenUsed/>
    <w:rsid w:val="0082370F"/>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2370F"/>
    <w:rPr>
      <w:sz w:val="24"/>
      <w:szCs w:val="24"/>
    </w:rPr>
  </w:style>
  <w:style w:type="paragraph" w:styleId="Asuntodelcomentario">
    <w:name w:val="annotation subject"/>
    <w:basedOn w:val="Textocomentario"/>
    <w:next w:val="Textocomentario"/>
    <w:link w:val="AsuntodelcomentarioCar"/>
    <w:uiPriority w:val="99"/>
    <w:semiHidden/>
    <w:unhideWhenUsed/>
    <w:rsid w:val="0082370F"/>
    <w:rPr>
      <w:b/>
      <w:bCs/>
      <w:sz w:val="20"/>
      <w:szCs w:val="20"/>
    </w:rPr>
  </w:style>
  <w:style w:type="character" w:customStyle="1" w:styleId="AsuntodelcomentarioCar">
    <w:name w:val="Asunto del comentario Car"/>
    <w:basedOn w:val="TextocomentarioCar"/>
    <w:link w:val="Asuntodelcomentario"/>
    <w:uiPriority w:val="99"/>
    <w:semiHidden/>
    <w:rsid w:val="0082370F"/>
    <w:rPr>
      <w:b/>
      <w:bCs/>
      <w:sz w:val="24"/>
      <w:szCs w:val="24"/>
    </w:rPr>
  </w:style>
  <w:style w:type="paragraph" w:styleId="Textonotapie">
    <w:name w:val="footnote text"/>
    <w:basedOn w:val="Normal"/>
    <w:link w:val="TextonotapieCar"/>
    <w:unhideWhenUsed/>
    <w:rsid w:val="00CD5B9A"/>
    <w:pPr>
      <w:spacing w:after="0" w:line="240" w:lineRule="auto"/>
      <w:jc w:val="left"/>
    </w:pPr>
    <w:rPr>
      <w:rFonts w:eastAsiaTheme="minorHAnsi"/>
    </w:rPr>
  </w:style>
  <w:style w:type="character" w:customStyle="1" w:styleId="TextonotapieCar">
    <w:name w:val="Texto nota pie Car"/>
    <w:basedOn w:val="Fuentedeprrafopredeter"/>
    <w:link w:val="Textonotapie"/>
    <w:rsid w:val="00CD5B9A"/>
    <w:rPr>
      <w:rFonts w:eastAsiaTheme="minorHAnsi"/>
    </w:rPr>
  </w:style>
  <w:style w:type="character" w:styleId="Refdenotaalpie">
    <w:name w:val="footnote reference"/>
    <w:basedOn w:val="Fuentedeprrafopredeter"/>
    <w:uiPriority w:val="99"/>
    <w:semiHidden/>
    <w:unhideWhenUsed/>
    <w:rsid w:val="00CD5B9A"/>
    <w:rPr>
      <w:vertAlign w:val="superscript"/>
    </w:rPr>
  </w:style>
  <w:style w:type="paragraph" w:styleId="Revisin">
    <w:name w:val="Revision"/>
    <w:hidden/>
    <w:uiPriority w:val="99"/>
    <w:semiHidden/>
    <w:rsid w:val="00FD2A7D"/>
    <w:pPr>
      <w:spacing w:after="0" w:line="240" w:lineRule="auto"/>
      <w:jc w:val="left"/>
    </w:pPr>
  </w:style>
  <w:style w:type="paragraph" w:customStyle="1" w:styleId="p1">
    <w:name w:val="p1"/>
    <w:basedOn w:val="Normal"/>
    <w:rsid w:val="00425E48"/>
    <w:pPr>
      <w:spacing w:after="0" w:line="240" w:lineRule="auto"/>
      <w:jc w:val="left"/>
    </w:pPr>
    <w:rPr>
      <w:rFonts w:ascii="Helvetica" w:hAnsi="Helvetica" w:cs="Times New Roman"/>
      <w:sz w:val="14"/>
      <w:szCs w:val="1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73727">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135741">
      <w:bodyDiv w:val="1"/>
      <w:marLeft w:val="0"/>
      <w:marRight w:val="0"/>
      <w:marTop w:val="0"/>
      <w:marBottom w:val="0"/>
      <w:divBdr>
        <w:top w:val="none" w:sz="0" w:space="0" w:color="auto"/>
        <w:left w:val="none" w:sz="0" w:space="0" w:color="auto"/>
        <w:bottom w:val="none" w:sz="0" w:space="0" w:color="auto"/>
        <w:right w:val="none" w:sz="0" w:space="0" w:color="auto"/>
      </w:divBdr>
    </w:div>
    <w:div w:id="80963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F3D0-3BA2-4D4C-BEBB-9AE0E2A8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929</Words>
  <Characters>5110</Characters>
  <Application>Microsoft Office Word</Application>
  <DocSecurity>0</DocSecurity>
  <Lines>42</Lines>
  <Paragraphs>12</Paragraphs>
  <ScaleCrop>false</ScaleCrop>
  <HeadingPairs>
    <vt:vector size="4" baseType="variant">
      <vt:variant>
        <vt:lpstr>Título</vt:lpstr>
      </vt:variant>
      <vt:variant>
        <vt:i4>1</vt:i4>
      </vt:variant>
      <vt:variant>
        <vt:lpstr>Headings</vt:lpstr>
      </vt:variant>
      <vt:variant>
        <vt:i4>28</vt:i4>
      </vt:variant>
    </vt:vector>
  </HeadingPairs>
  <TitlesOfParts>
    <vt:vector size="29" baseType="lpstr">
      <vt:lpstr/>
      <vt:lpstr>MEMORIA TÉCNICA</vt:lpstr>
      <vt:lpstr>    Descripción de la solución propuesta (producto o servicio) y la tecnología o res</vt:lpstr>
      <vt:lpstr>        Descripción de la solución propuesta.</vt:lpstr>
      <vt:lpstr>        Palabras clave.</vt:lpstr>
      <vt:lpstr>        Nombre de la tecnología/resultado de la investigación que se empleará para desar</vt:lpstr>
      <vt:lpstr>        Descripción de la tecnología/resultado de investigación.</vt:lpstr>
      <vt:lpstr>        Innovación y ventajas.</vt:lpstr>
      <vt:lpstr>        TRL</vt:lpstr>
      <vt:lpstr>    solución técnica</vt:lpstr>
      <vt:lpstr>        requisitos del sistema</vt:lpstr>
      <vt:lpstr>        Diseño conceptual</vt:lpstr>
      <vt:lpstr>        Justificación y viabilidad</vt:lpstr>
      <vt:lpstr>        madurez técnica</vt:lpstr>
      <vt:lpstr>    riesgos técnicos y plan de contingencia</vt:lpstr>
      <vt:lpstr>        riesgos técnicos</vt:lpstr>
      <vt:lpstr>        plan de contingencia</vt:lpstr>
      <vt:lpstr>    programa de trabajo.</vt:lpstr>
      <vt:lpstr>        objetivos y método</vt:lpstr>
      <vt:lpstr>        Descripción de los paquetes de trabajo</vt:lpstr>
      <vt:lpstr>        Diagrama de Gantt</vt:lpstr>
      <vt:lpstr>        equipo</vt:lpstr>
      <vt:lpstr>    viabilidad de la actividad</vt:lpstr>
      <vt:lpstr>        Infraestructuras disponibles</vt:lpstr>
      <vt:lpstr>        Riesgos y plan de contingencia para la implementación de la actividad.</vt:lpstr>
      <vt:lpstr>presupuesto</vt:lpstr>
      <vt:lpstr>    presupuesto global de la acción</vt:lpstr>
      <vt:lpstr>    JUSTIFICACIÓN DEL PRESUPUESTO</vt:lpstr>
      <vt:lpstr>    Contribuciones de terceros</vt:lpstr>
    </vt:vector>
  </TitlesOfParts>
  <Company>Universidad de Málaga</Company>
  <LinksUpToDate>false</LinksUpToDate>
  <CharactersWithSpaces>6027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Carmen Maria Andrade Garcia</cp:lastModifiedBy>
  <cp:revision>2</cp:revision>
  <cp:lastPrinted>2020-11-17T10:24:00Z</cp:lastPrinted>
  <dcterms:created xsi:type="dcterms:W3CDTF">2020-11-27T08:46:00Z</dcterms:created>
  <dcterms:modified xsi:type="dcterms:W3CDTF">2020-11-27T08:46:00Z</dcterms:modified>
</cp:coreProperties>
</file>